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FB41D" w14:textId="1C2DC480" w:rsidR="00C714B0" w:rsidRPr="009E3168" w:rsidRDefault="00BB54F2" w:rsidP="00C714B0">
      <w:pPr>
        <w:pStyle w:val="NormalSingle"/>
        <w:spacing w:line="276" w:lineRule="auto"/>
        <w:jc w:val="both"/>
        <w:rPr>
          <w:rFonts w:ascii="Arial" w:hAnsi="Arial" w:cs="Arial"/>
          <w:szCs w:val="22"/>
        </w:rPr>
      </w:pPr>
      <w:r>
        <w:rPr>
          <w:noProof/>
          <w:lang w:eastAsia="en-GB"/>
        </w:rPr>
        <w:drawing>
          <wp:anchor distT="0" distB="0" distL="114300" distR="114300" simplePos="0" relativeHeight="251669504" behindDoc="1" locked="0" layoutInCell="1" allowOverlap="1" wp14:anchorId="22D826E9" wp14:editId="024BBCA0">
            <wp:simplePos x="0" y="0"/>
            <wp:positionH relativeFrom="column">
              <wp:posOffset>1638300</wp:posOffset>
            </wp:positionH>
            <wp:positionV relativeFrom="paragraph">
              <wp:posOffset>0</wp:posOffset>
            </wp:positionV>
            <wp:extent cx="2406015" cy="1459230"/>
            <wp:effectExtent l="0" t="0" r="0" b="7620"/>
            <wp:wrapTight wrapText="bothSides">
              <wp:wrapPolygon edited="0">
                <wp:start x="4105" y="0"/>
                <wp:lineTo x="3420" y="282"/>
                <wp:lineTo x="855" y="3666"/>
                <wp:lineTo x="0" y="7614"/>
                <wp:lineTo x="0" y="21431"/>
                <wp:lineTo x="21378" y="21431"/>
                <wp:lineTo x="21378" y="7614"/>
                <wp:lineTo x="20352" y="4512"/>
                <wp:lineTo x="18299" y="0"/>
                <wp:lineTo x="4105" y="0"/>
              </wp:wrapPolygon>
            </wp:wrapTight>
            <wp:docPr id="7" name="Picture 7" descr="C:\Users\Jessica\Downloads\Modulate-logo-updat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wnloads\Modulate-logo-updated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015"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D7AA6" w14:textId="77777777" w:rsidR="00C714B0" w:rsidRPr="009E3168" w:rsidRDefault="00C714B0" w:rsidP="00C714B0">
      <w:pPr>
        <w:pStyle w:val="NormalSingle"/>
        <w:spacing w:line="276" w:lineRule="auto"/>
        <w:jc w:val="both"/>
        <w:rPr>
          <w:rFonts w:ascii="Arial" w:hAnsi="Arial" w:cs="Arial"/>
          <w:szCs w:val="22"/>
        </w:rPr>
      </w:pPr>
    </w:p>
    <w:p w14:paraId="4F272266" w14:textId="77777777" w:rsidR="00C714B0" w:rsidRDefault="00C714B0" w:rsidP="00C714B0">
      <w:pPr>
        <w:pStyle w:val="NormalSingle"/>
        <w:spacing w:line="276" w:lineRule="auto"/>
        <w:jc w:val="both"/>
        <w:rPr>
          <w:rFonts w:ascii="Arial" w:hAnsi="Arial" w:cs="Arial"/>
          <w:noProof/>
          <w:szCs w:val="22"/>
          <w:lang w:eastAsia="en-GB"/>
        </w:rPr>
      </w:pPr>
    </w:p>
    <w:p w14:paraId="2B5F72B4" w14:textId="77777777" w:rsidR="00C714B0" w:rsidRPr="009E3168" w:rsidRDefault="00C714B0" w:rsidP="00C714B0">
      <w:pPr>
        <w:pStyle w:val="NormalSingle"/>
        <w:spacing w:line="276" w:lineRule="auto"/>
        <w:jc w:val="both"/>
        <w:rPr>
          <w:rFonts w:ascii="Arial" w:hAnsi="Arial" w:cs="Arial"/>
          <w:szCs w:val="22"/>
        </w:rPr>
      </w:pPr>
    </w:p>
    <w:p w14:paraId="07C04075" w14:textId="77777777" w:rsidR="00C714B0" w:rsidRDefault="00C714B0" w:rsidP="00C714B0">
      <w:pPr>
        <w:spacing w:before="0" w:line="276" w:lineRule="auto"/>
        <w:rPr>
          <w:rFonts w:ascii="Arial" w:hAnsi="Arial" w:cs="Arial"/>
          <w:b/>
          <w:szCs w:val="22"/>
        </w:rPr>
      </w:pPr>
    </w:p>
    <w:p w14:paraId="75756C8B" w14:textId="2F529FB9" w:rsidR="00C714B0" w:rsidRPr="00A86F6F" w:rsidRDefault="00C714B0" w:rsidP="00C714B0">
      <w:pPr>
        <w:rPr>
          <w:rFonts w:ascii="Arial" w:hAnsi="Arial" w:cs="Arial"/>
          <w:szCs w:val="22"/>
        </w:rPr>
      </w:pPr>
    </w:p>
    <w:p w14:paraId="34D1F87F" w14:textId="77777777" w:rsidR="00C714B0" w:rsidRDefault="00C714B0" w:rsidP="00C714B0">
      <w:pPr>
        <w:spacing w:before="0" w:line="276" w:lineRule="auto"/>
        <w:rPr>
          <w:rFonts w:ascii="Arial" w:hAnsi="Arial" w:cs="Arial"/>
          <w:b/>
          <w:szCs w:val="22"/>
        </w:rPr>
      </w:pPr>
    </w:p>
    <w:p w14:paraId="7636FE78" w14:textId="77777777" w:rsidR="00C714B0" w:rsidRPr="00F35A07" w:rsidRDefault="00C714B0" w:rsidP="00C714B0">
      <w:pPr>
        <w:spacing w:before="0" w:line="276" w:lineRule="auto"/>
        <w:jc w:val="center"/>
        <w:rPr>
          <w:rFonts w:ascii="Arial" w:hAnsi="Arial" w:cs="Arial"/>
          <w:b/>
          <w:sz w:val="20"/>
          <w:szCs w:val="22"/>
        </w:rPr>
      </w:pPr>
    </w:p>
    <w:p w14:paraId="36CD35BC" w14:textId="77777777" w:rsidR="0043583C" w:rsidRPr="00BB54F2" w:rsidRDefault="00C714B0" w:rsidP="00C714B0">
      <w:pPr>
        <w:spacing w:before="0" w:line="276" w:lineRule="auto"/>
        <w:jc w:val="center"/>
        <w:rPr>
          <w:rFonts w:ascii="Arial" w:hAnsi="Arial" w:cs="Arial"/>
          <w:b/>
          <w:color w:val="7030A0"/>
          <w:sz w:val="36"/>
          <w:szCs w:val="28"/>
        </w:rPr>
      </w:pPr>
      <w:r w:rsidRPr="00BB54F2">
        <w:rPr>
          <w:rFonts w:ascii="Arial" w:hAnsi="Arial" w:cs="Arial"/>
          <w:b/>
          <w:color w:val="7030A0"/>
          <w:sz w:val="36"/>
          <w:szCs w:val="28"/>
        </w:rPr>
        <w:t xml:space="preserve">TREATMENT INFORMATION SHEET: </w:t>
      </w:r>
    </w:p>
    <w:p w14:paraId="799335C0" w14:textId="77777777" w:rsidR="00C714B0" w:rsidRPr="00F21C8F" w:rsidRDefault="008A1C82" w:rsidP="00C714B0">
      <w:pPr>
        <w:spacing w:before="0" w:line="276" w:lineRule="auto"/>
        <w:jc w:val="center"/>
        <w:rPr>
          <w:rFonts w:ascii="Arial" w:hAnsi="Arial" w:cs="Arial"/>
          <w:b/>
          <w:color w:val="F41474"/>
          <w:sz w:val="20"/>
          <w:szCs w:val="22"/>
        </w:rPr>
      </w:pPr>
      <w:r>
        <w:rPr>
          <w:rFonts w:ascii="Arial" w:hAnsi="Arial" w:cs="Arial"/>
          <w:b/>
          <w:color w:val="F41474"/>
          <w:sz w:val="36"/>
          <w:szCs w:val="28"/>
        </w:rPr>
        <w:t>LOPERAMIDE</w:t>
      </w:r>
      <w:r w:rsidR="00C714B0" w:rsidRPr="00F21C8F">
        <w:rPr>
          <w:rFonts w:ascii="Arial" w:hAnsi="Arial" w:cs="Arial"/>
          <w:b/>
          <w:color w:val="F41474"/>
          <w:sz w:val="36"/>
          <w:szCs w:val="28"/>
        </w:rPr>
        <w:t xml:space="preserve"> </w:t>
      </w:r>
    </w:p>
    <w:p w14:paraId="1F81F965" w14:textId="5F3E80DA" w:rsidR="00A633BA" w:rsidRDefault="00C714B0" w:rsidP="00C714B0">
      <w:pPr>
        <w:pStyle w:val="Protocol-ClinicalStudyProtocolheading"/>
        <w:spacing w:line="276" w:lineRule="auto"/>
        <w:ind w:left="0" w:firstLine="0"/>
        <w:rPr>
          <w:rFonts w:ascii="Arial" w:hAnsi="Arial" w:cs="Arial"/>
          <w:sz w:val="22"/>
          <w:szCs w:val="22"/>
        </w:rPr>
        <w:sectPr w:rsidR="00A633BA">
          <w:footerReference w:type="default" r:id="rId12"/>
          <w:pgSz w:w="11906" w:h="16838"/>
          <w:pgMar w:top="1440" w:right="1440" w:bottom="1440" w:left="1440" w:header="708" w:footer="708" w:gutter="0"/>
          <w:cols w:space="708"/>
          <w:docGrid w:linePitch="360"/>
        </w:sectPr>
      </w:pPr>
      <w:r w:rsidRPr="00F35A07">
        <w:rPr>
          <w:rFonts w:ascii="Arial" w:hAnsi="Arial" w:cs="Arial"/>
          <w:sz w:val="22"/>
          <w:szCs w:val="22"/>
          <w:u w:val="single"/>
        </w:rPr>
        <w:t>M</w:t>
      </w:r>
      <w:r w:rsidRPr="00F35A07">
        <w:rPr>
          <w:rFonts w:ascii="Arial" w:hAnsi="Arial" w:cs="Arial"/>
          <w:b w:val="0"/>
          <w:sz w:val="22"/>
          <w:szCs w:val="22"/>
        </w:rPr>
        <w:t xml:space="preserve">anagement </w:t>
      </w:r>
      <w:r w:rsidRPr="00F35A07">
        <w:rPr>
          <w:rFonts w:ascii="Arial" w:hAnsi="Arial" w:cs="Arial"/>
          <w:sz w:val="22"/>
          <w:szCs w:val="22"/>
          <w:u w:val="single"/>
        </w:rPr>
        <w:t>o</w:t>
      </w:r>
      <w:r w:rsidRPr="00F35A07">
        <w:rPr>
          <w:rFonts w:ascii="Arial" w:hAnsi="Arial" w:cs="Arial"/>
          <w:b w:val="0"/>
          <w:sz w:val="22"/>
          <w:szCs w:val="22"/>
        </w:rPr>
        <w:t xml:space="preserve">f </w:t>
      </w:r>
      <w:r w:rsidRPr="00F35A07">
        <w:rPr>
          <w:rFonts w:ascii="Arial" w:hAnsi="Arial" w:cs="Arial"/>
          <w:sz w:val="22"/>
          <w:szCs w:val="22"/>
          <w:u w:val="single"/>
        </w:rPr>
        <w:t>d</w:t>
      </w:r>
      <w:r w:rsidRPr="00F35A07">
        <w:rPr>
          <w:rFonts w:ascii="Arial" w:hAnsi="Arial" w:cs="Arial"/>
          <w:b w:val="0"/>
          <w:sz w:val="22"/>
          <w:szCs w:val="22"/>
        </w:rPr>
        <w:t xml:space="preserve">iarrhoea in </w:t>
      </w:r>
      <w:r w:rsidRPr="00F35A07">
        <w:rPr>
          <w:rFonts w:ascii="Arial" w:hAnsi="Arial" w:cs="Arial"/>
          <w:sz w:val="22"/>
          <w:szCs w:val="22"/>
          <w:u w:val="single"/>
        </w:rPr>
        <w:t>u</w:t>
      </w:r>
      <w:r w:rsidRPr="00F35A07">
        <w:rPr>
          <w:rFonts w:ascii="Arial" w:hAnsi="Arial" w:cs="Arial"/>
          <w:b w:val="0"/>
          <w:sz w:val="22"/>
          <w:szCs w:val="22"/>
        </w:rPr>
        <w:t xml:space="preserve">lcerative colitis: multi-arm multi stage of </w:t>
      </w:r>
      <w:r w:rsidRPr="00F35A07">
        <w:rPr>
          <w:rFonts w:ascii="Arial" w:hAnsi="Arial" w:cs="Arial"/>
          <w:sz w:val="22"/>
          <w:szCs w:val="22"/>
          <w:u w:val="single"/>
        </w:rPr>
        <w:t>l</w:t>
      </w:r>
      <w:r w:rsidRPr="00F35A07">
        <w:rPr>
          <w:rFonts w:ascii="Arial" w:hAnsi="Arial" w:cs="Arial"/>
          <w:b w:val="0"/>
          <w:sz w:val="22"/>
          <w:szCs w:val="22"/>
        </w:rPr>
        <w:t xml:space="preserve">ow FODMAP diet, </w:t>
      </w:r>
      <w:r w:rsidRPr="00F35A07">
        <w:rPr>
          <w:rFonts w:ascii="Arial" w:hAnsi="Arial" w:cs="Arial"/>
          <w:sz w:val="22"/>
          <w:szCs w:val="22"/>
          <w:u w:val="single"/>
        </w:rPr>
        <w:t>a</w:t>
      </w:r>
      <w:r w:rsidRPr="00F35A07">
        <w:rPr>
          <w:rFonts w:ascii="Arial" w:hAnsi="Arial" w:cs="Arial"/>
          <w:b w:val="0"/>
          <w:sz w:val="22"/>
          <w:szCs w:val="22"/>
        </w:rPr>
        <w:t xml:space="preserve">mitriptyline, </w:t>
      </w:r>
      <w:proofErr w:type="spellStart"/>
      <w:r w:rsidR="00EE6582">
        <w:rPr>
          <w:rFonts w:ascii="Arial" w:hAnsi="Arial" w:cs="Arial"/>
          <w:b w:val="0"/>
          <w:sz w:val="22"/>
          <w:szCs w:val="22"/>
        </w:rPr>
        <w:t>ondase</w:t>
      </w:r>
      <w:r w:rsidR="00EE6582" w:rsidRPr="00A002C4">
        <w:rPr>
          <w:rFonts w:ascii="Arial" w:hAnsi="Arial" w:cs="Arial"/>
          <w:sz w:val="22"/>
          <w:szCs w:val="22"/>
          <w:u w:val="single"/>
        </w:rPr>
        <w:t>t</w:t>
      </w:r>
      <w:r w:rsidR="00EE6582">
        <w:rPr>
          <w:rFonts w:ascii="Arial" w:hAnsi="Arial" w:cs="Arial"/>
          <w:b w:val="0"/>
          <w:sz w:val="22"/>
          <w:szCs w:val="22"/>
        </w:rPr>
        <w:t>ron</w:t>
      </w:r>
      <w:proofErr w:type="spellEnd"/>
      <w:r w:rsidRPr="00F35A07">
        <w:rPr>
          <w:rFonts w:ascii="Arial" w:hAnsi="Arial" w:cs="Arial"/>
          <w:b w:val="0"/>
          <w:sz w:val="22"/>
          <w:szCs w:val="22"/>
        </w:rPr>
        <w:t xml:space="preserve">, or </w:t>
      </w:r>
      <w:proofErr w:type="spellStart"/>
      <w:r w:rsidRPr="00F35A07">
        <w:rPr>
          <w:rFonts w:ascii="Arial" w:hAnsi="Arial" w:cs="Arial"/>
          <w:b w:val="0"/>
          <w:sz w:val="22"/>
          <w:szCs w:val="22"/>
        </w:rPr>
        <w:t>lop</w:t>
      </w:r>
      <w:r w:rsidRPr="00F35A07">
        <w:rPr>
          <w:rFonts w:ascii="Arial" w:hAnsi="Arial" w:cs="Arial"/>
          <w:sz w:val="22"/>
          <w:szCs w:val="22"/>
          <w:u w:val="single"/>
        </w:rPr>
        <w:t>e</w:t>
      </w:r>
      <w:r w:rsidRPr="00F35A07">
        <w:rPr>
          <w:rFonts w:ascii="Arial" w:hAnsi="Arial" w:cs="Arial"/>
          <w:b w:val="0"/>
          <w:sz w:val="22"/>
          <w:szCs w:val="22"/>
        </w:rPr>
        <w:t>ramide</w:t>
      </w:r>
      <w:proofErr w:type="spellEnd"/>
      <w:r w:rsidRPr="00F35A07">
        <w:rPr>
          <w:rFonts w:ascii="Arial" w:hAnsi="Arial" w:cs="Arial"/>
          <w:b w:val="0"/>
          <w:sz w:val="22"/>
          <w:szCs w:val="22"/>
        </w:rPr>
        <w:t xml:space="preserve">: </w:t>
      </w:r>
      <w:r w:rsidRPr="00F35A07">
        <w:rPr>
          <w:rFonts w:ascii="Arial" w:hAnsi="Arial" w:cs="Arial"/>
          <w:sz w:val="22"/>
          <w:szCs w:val="22"/>
        </w:rPr>
        <w:t>MODULATE</w:t>
      </w:r>
    </w:p>
    <w:p w14:paraId="584947DF" w14:textId="77777777" w:rsidR="00C714B0" w:rsidRPr="00F35A07" w:rsidRDefault="00C714B0" w:rsidP="00C714B0">
      <w:pPr>
        <w:pStyle w:val="Protocol-ClinicalStudyProtocolheading"/>
        <w:spacing w:line="276" w:lineRule="auto"/>
        <w:ind w:left="0" w:firstLine="0"/>
        <w:rPr>
          <w:rFonts w:ascii="Arial" w:hAnsi="Arial" w:cs="Arial"/>
          <w:sz w:val="22"/>
          <w:szCs w:val="22"/>
        </w:rPr>
      </w:pPr>
    </w:p>
    <w:p w14:paraId="0E5707FD" w14:textId="77777777" w:rsidR="00C12008" w:rsidRPr="0043583C" w:rsidRDefault="00C12008"/>
    <w:p w14:paraId="3BDA1D72" w14:textId="77777777" w:rsidR="00C714B0" w:rsidRPr="0043583C" w:rsidRDefault="00C714B0">
      <w:pPr>
        <w:sectPr w:rsidR="00C714B0" w:rsidRPr="0043583C" w:rsidSect="00A633BA">
          <w:type w:val="continuous"/>
          <w:pgSz w:w="11906" w:h="16838"/>
          <w:pgMar w:top="1440" w:right="1440" w:bottom="1440" w:left="1440" w:header="708" w:footer="708" w:gutter="0"/>
          <w:cols w:num="2" w:space="708"/>
          <w:docGrid w:linePitch="360"/>
        </w:sectPr>
      </w:pPr>
    </w:p>
    <w:p w14:paraId="39A88285" w14:textId="4D45524F" w:rsidR="00A633BA" w:rsidRPr="00BB54F2" w:rsidRDefault="00A633BA" w:rsidP="004F0BB3">
      <w:pPr>
        <w:pStyle w:val="Heading2"/>
        <w:rPr>
          <w:rFonts w:ascii="Arial" w:hAnsi="Arial" w:cs="Arial"/>
          <w:b/>
          <w:color w:val="7030A0"/>
        </w:rPr>
      </w:pPr>
      <w:r w:rsidRPr="00BB54F2">
        <w:rPr>
          <w:rFonts w:ascii="Arial" w:hAnsi="Arial" w:cs="Arial"/>
          <w:b/>
          <w:color w:val="7030A0"/>
        </w:rPr>
        <w:t>We are inviting you to take part in a study called MODULATE</w:t>
      </w:r>
    </w:p>
    <w:p w14:paraId="10A3F592" w14:textId="77777777" w:rsidR="00A633BA" w:rsidRPr="004F0BB3" w:rsidRDefault="00A633BA" w:rsidP="00A633BA">
      <w:pPr>
        <w:rPr>
          <w:rFonts w:ascii="Arial" w:hAnsi="Arial" w:cs="Arial"/>
        </w:rPr>
      </w:pPr>
    </w:p>
    <w:p w14:paraId="7D109FED" w14:textId="7D99521A" w:rsidR="00A633BA" w:rsidRPr="004F0BB3" w:rsidRDefault="00A633BA" w:rsidP="00A633BA">
      <w:pPr>
        <w:pStyle w:val="ListParagraph"/>
        <w:numPr>
          <w:ilvl w:val="0"/>
          <w:numId w:val="3"/>
        </w:numPr>
        <w:rPr>
          <w:rFonts w:ascii="Arial" w:hAnsi="Arial" w:cs="Arial"/>
        </w:rPr>
      </w:pPr>
      <w:r w:rsidRPr="004F0BB3">
        <w:rPr>
          <w:rFonts w:ascii="Arial" w:hAnsi="Arial" w:cs="Arial"/>
        </w:rPr>
        <w:t>You should read this leaflet if you are interested in joining MODULATE</w:t>
      </w:r>
      <w:r w:rsidR="00D0359C">
        <w:rPr>
          <w:rFonts w:ascii="Arial" w:hAnsi="Arial" w:cs="Arial"/>
        </w:rPr>
        <w:t>.</w:t>
      </w:r>
    </w:p>
    <w:p w14:paraId="01D448A7" w14:textId="5A522E21" w:rsidR="004F0BB3" w:rsidRPr="004F0BB3" w:rsidRDefault="004F0BB3" w:rsidP="004F0BB3">
      <w:pPr>
        <w:pStyle w:val="ListParagraph"/>
        <w:rPr>
          <w:rFonts w:ascii="Arial" w:hAnsi="Arial" w:cs="Arial"/>
        </w:rPr>
      </w:pPr>
    </w:p>
    <w:p w14:paraId="47F3E464" w14:textId="4F6CD342" w:rsidR="00A633BA" w:rsidRPr="004F0BB3" w:rsidRDefault="00A633BA" w:rsidP="00A633BA">
      <w:pPr>
        <w:pStyle w:val="ListParagraph"/>
        <w:numPr>
          <w:ilvl w:val="0"/>
          <w:numId w:val="3"/>
        </w:numPr>
        <w:rPr>
          <w:rFonts w:ascii="Arial" w:hAnsi="Arial" w:cs="Arial"/>
        </w:rPr>
      </w:pPr>
      <w:r w:rsidRPr="004F0BB3">
        <w:rPr>
          <w:rFonts w:ascii="Arial" w:hAnsi="Arial" w:cs="Arial"/>
        </w:rPr>
        <w:t>If you are eligible and cho</w:t>
      </w:r>
      <w:r w:rsidR="00D0359C">
        <w:rPr>
          <w:rFonts w:ascii="Arial" w:hAnsi="Arial" w:cs="Arial"/>
        </w:rPr>
        <w:t>o</w:t>
      </w:r>
      <w:r w:rsidRPr="004F0BB3">
        <w:rPr>
          <w:rFonts w:ascii="Arial" w:hAnsi="Arial" w:cs="Arial"/>
        </w:rPr>
        <w:t xml:space="preserve">se to take part, a computer will randomly allocate you to </w:t>
      </w:r>
      <w:r w:rsidR="00522028">
        <w:rPr>
          <w:rFonts w:ascii="Arial" w:hAnsi="Arial" w:cs="Arial"/>
        </w:rPr>
        <w:t>one</w:t>
      </w:r>
      <w:r w:rsidRPr="004F0BB3">
        <w:rPr>
          <w:rFonts w:ascii="Arial" w:hAnsi="Arial" w:cs="Arial"/>
        </w:rPr>
        <w:t xml:space="preserve"> of the treatment groups</w:t>
      </w:r>
      <w:r w:rsidR="00522028">
        <w:rPr>
          <w:rFonts w:ascii="Arial" w:hAnsi="Arial" w:cs="Arial"/>
        </w:rPr>
        <w:t xml:space="preserve"> (interventions)</w:t>
      </w:r>
      <w:r w:rsidR="00D0359C">
        <w:rPr>
          <w:rFonts w:ascii="Arial" w:hAnsi="Arial" w:cs="Arial"/>
        </w:rPr>
        <w:t>.</w:t>
      </w:r>
    </w:p>
    <w:p w14:paraId="728DB33C" w14:textId="77777777" w:rsidR="004F0BB3" w:rsidRPr="004F0BB3" w:rsidRDefault="004F0BB3" w:rsidP="004F0BB3">
      <w:pPr>
        <w:rPr>
          <w:rFonts w:ascii="Arial" w:hAnsi="Arial" w:cs="Arial"/>
        </w:rPr>
      </w:pPr>
    </w:p>
    <w:p w14:paraId="4121ECA6" w14:textId="78CA4D9A" w:rsidR="00A633BA" w:rsidRPr="004F0BB3" w:rsidRDefault="00A633BA" w:rsidP="00A633BA">
      <w:pPr>
        <w:pStyle w:val="ListParagraph"/>
        <w:numPr>
          <w:ilvl w:val="0"/>
          <w:numId w:val="3"/>
        </w:numPr>
        <w:rPr>
          <w:rFonts w:ascii="Arial" w:hAnsi="Arial" w:cs="Arial"/>
        </w:rPr>
      </w:pPr>
      <w:r w:rsidRPr="004F0BB3">
        <w:rPr>
          <w:rFonts w:ascii="Arial" w:hAnsi="Arial" w:cs="Arial"/>
        </w:rPr>
        <w:t>This information leaflet contains information about</w:t>
      </w:r>
      <w:r w:rsidR="00D916B0">
        <w:rPr>
          <w:rFonts w:ascii="Arial" w:hAnsi="Arial" w:cs="Arial"/>
        </w:rPr>
        <w:t xml:space="preserve"> the </w:t>
      </w:r>
      <w:r w:rsidR="00D0359C">
        <w:rPr>
          <w:rFonts w:ascii="Arial" w:hAnsi="Arial" w:cs="Arial"/>
        </w:rPr>
        <w:t>l</w:t>
      </w:r>
      <w:r w:rsidR="008A1C82">
        <w:rPr>
          <w:rFonts w:ascii="Arial" w:hAnsi="Arial" w:cs="Arial"/>
        </w:rPr>
        <w:t>operamide</w:t>
      </w:r>
      <w:r w:rsidR="00D916B0">
        <w:rPr>
          <w:rFonts w:ascii="Arial" w:hAnsi="Arial" w:cs="Arial"/>
        </w:rPr>
        <w:t xml:space="preserve"> </w:t>
      </w:r>
      <w:r w:rsidRPr="004F0BB3">
        <w:rPr>
          <w:rFonts w:ascii="Arial" w:hAnsi="Arial" w:cs="Arial"/>
        </w:rPr>
        <w:t>intervention</w:t>
      </w:r>
      <w:r w:rsidR="00D0359C">
        <w:rPr>
          <w:rFonts w:ascii="Arial" w:hAnsi="Arial" w:cs="Arial"/>
        </w:rPr>
        <w:t>.</w:t>
      </w:r>
    </w:p>
    <w:p w14:paraId="4D806CDA" w14:textId="60B7AC1E" w:rsidR="004F0BB3" w:rsidRPr="004F0BB3" w:rsidRDefault="004F0BB3" w:rsidP="004F0BB3">
      <w:pPr>
        <w:rPr>
          <w:rFonts w:ascii="Arial" w:hAnsi="Arial" w:cs="Arial"/>
        </w:rPr>
      </w:pPr>
    </w:p>
    <w:p w14:paraId="52DCCB26" w14:textId="28C8D7A5" w:rsidR="00A633BA" w:rsidRPr="004F0BB3" w:rsidRDefault="00A633BA" w:rsidP="00A633BA">
      <w:pPr>
        <w:pStyle w:val="ListParagraph"/>
        <w:numPr>
          <w:ilvl w:val="0"/>
          <w:numId w:val="3"/>
        </w:numPr>
        <w:rPr>
          <w:rFonts w:ascii="Arial" w:hAnsi="Arial" w:cs="Arial"/>
        </w:rPr>
      </w:pPr>
      <w:r w:rsidRPr="004F0BB3">
        <w:rPr>
          <w:rFonts w:ascii="Arial" w:hAnsi="Arial" w:cs="Arial"/>
        </w:rPr>
        <w:t>Please take your time reading this information. Discuss it with your friends and relatives if you wish.</w:t>
      </w:r>
    </w:p>
    <w:p w14:paraId="7B6A567B" w14:textId="7F10765B" w:rsidR="004F0BB3" w:rsidRPr="004F0BB3" w:rsidRDefault="004F0BB3" w:rsidP="004F0BB3">
      <w:pPr>
        <w:rPr>
          <w:rFonts w:ascii="Arial" w:hAnsi="Arial" w:cs="Arial"/>
        </w:rPr>
      </w:pPr>
    </w:p>
    <w:p w14:paraId="3984992E" w14:textId="1497BABA" w:rsidR="00A633BA" w:rsidRPr="004F0BB3" w:rsidRDefault="00A633BA" w:rsidP="00A633BA">
      <w:pPr>
        <w:pStyle w:val="ListParagraph"/>
        <w:numPr>
          <w:ilvl w:val="0"/>
          <w:numId w:val="3"/>
        </w:numPr>
        <w:rPr>
          <w:rFonts w:ascii="Arial" w:hAnsi="Arial" w:cs="Arial"/>
        </w:rPr>
      </w:pPr>
      <w:r w:rsidRPr="004F0BB3">
        <w:rPr>
          <w:rFonts w:ascii="Arial" w:hAnsi="Arial" w:cs="Arial"/>
        </w:rPr>
        <w:t>Make a note of any questions you might have and discuss them with your doctor or nurse.</w:t>
      </w:r>
    </w:p>
    <w:p w14:paraId="2EF55427" w14:textId="6980C00F" w:rsidR="00A633BA" w:rsidRDefault="00A633BA" w:rsidP="00A633BA"/>
    <w:p w14:paraId="14AA18DD" w14:textId="7F71C536" w:rsidR="00A633BA" w:rsidRDefault="00A633BA" w:rsidP="00A633BA"/>
    <w:p w14:paraId="5C888EB4" w14:textId="42E388A0" w:rsidR="00A633BA" w:rsidRDefault="00A633BA" w:rsidP="00A633BA"/>
    <w:p w14:paraId="7DD786F9" w14:textId="23E8D572" w:rsidR="00A633BA" w:rsidRDefault="007F6586" w:rsidP="00A633BA">
      <w:r w:rsidRPr="00C16645">
        <w:rPr>
          <w:rFonts w:ascii="Arial" w:hAnsi="Arial" w:cs="Arial"/>
          <w:b/>
          <w:noProof/>
          <w:szCs w:val="22"/>
          <w:lang w:eastAsia="en-GB"/>
        </w:rPr>
        <mc:AlternateContent>
          <mc:Choice Requires="wps">
            <w:drawing>
              <wp:anchor distT="45720" distB="45720" distL="114300" distR="114300" simplePos="0" relativeHeight="251672576" behindDoc="0" locked="0" layoutInCell="1" allowOverlap="1" wp14:anchorId="2D22FC03" wp14:editId="455FEE7C">
                <wp:simplePos x="0" y="0"/>
                <wp:positionH relativeFrom="column">
                  <wp:posOffset>1548130</wp:posOffset>
                </wp:positionH>
                <wp:positionV relativeFrom="page">
                  <wp:posOffset>9243695</wp:posOffset>
                </wp:positionV>
                <wp:extent cx="21018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66750"/>
                        </a:xfrm>
                        <a:prstGeom prst="rect">
                          <a:avLst/>
                        </a:prstGeom>
                        <a:solidFill>
                          <a:srgbClr val="FFFFFF"/>
                        </a:solidFill>
                        <a:ln w="9525">
                          <a:noFill/>
                          <a:miter lim="800000"/>
                          <a:headEnd/>
                          <a:tailEnd/>
                        </a:ln>
                      </wps:spPr>
                      <wps:txbx>
                        <w:txbxContent>
                          <w:p w14:paraId="12146BBD" w14:textId="77777777" w:rsidR="006976C6" w:rsidRPr="00EB1C2A" w:rsidRDefault="006976C6" w:rsidP="006976C6">
                            <w:pPr>
                              <w:rPr>
                                <w:sz w:val="14"/>
                              </w:rPr>
                            </w:pPr>
                            <w:r w:rsidRPr="00EB1C2A">
                              <w:rPr>
                                <w:sz w:val="14"/>
                              </w:rPr>
                              <w:t>Disclaimer: This research is funded by the NIHR HTA 17/33/03. The views expressed are those of the authors and not necessarily those of the NHS, the NIHR or the Department of Health and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2FC03" id="_x0000_t202" coordsize="21600,21600" o:spt="202" path="m,l,21600r21600,l21600,xe">
                <v:stroke joinstyle="miter"/>
                <v:path gradientshapeok="t" o:connecttype="rect"/>
              </v:shapetype>
              <v:shape id="Text Box 2" o:spid="_x0000_s1026" type="#_x0000_t202" style="position:absolute;margin-left:121.9pt;margin-top:727.85pt;width:165.5pt;height: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jUHwIAAB0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" stroked="f">
                <v:textbox>
                  <w:txbxContent>
                    <w:p w14:paraId="12146BBD" w14:textId="77777777" w:rsidR="006976C6" w:rsidRPr="00EB1C2A" w:rsidRDefault="006976C6" w:rsidP="006976C6">
                      <w:pPr>
                        <w:rPr>
                          <w:sz w:val="14"/>
                        </w:rPr>
                      </w:pPr>
                      <w:r w:rsidRPr="00EB1C2A">
                        <w:rPr>
                          <w:sz w:val="14"/>
                        </w:rPr>
                        <w:t>Disclaimer: This research is funded by the NIHR HTA 17/33/03. The views expressed are those of the authors and not necessarily those of the NHS, the NIHR or the Department of Health and Social Care.</w:t>
                      </w:r>
                    </w:p>
                  </w:txbxContent>
                </v:textbox>
                <w10:wrap type="square" anchory="page"/>
              </v:shape>
            </w:pict>
          </mc:Fallback>
        </mc:AlternateContent>
      </w:r>
      <w:r w:rsidRPr="009E3168">
        <w:rPr>
          <w:rFonts w:ascii="Arial" w:hAnsi="Arial" w:cs="Arial"/>
          <w:noProof/>
          <w:color w:val="2B579A"/>
          <w:szCs w:val="22"/>
          <w:shd w:val="clear" w:color="auto" w:fill="E6E6E6"/>
          <w:lang w:eastAsia="en-GB"/>
        </w:rPr>
        <w:drawing>
          <wp:anchor distT="0" distB="0" distL="114300" distR="114300" simplePos="0" relativeHeight="251666432" behindDoc="0" locked="0" layoutInCell="1" allowOverlap="1" wp14:anchorId="7B6F5F5B" wp14:editId="4F40D07F">
            <wp:simplePos x="0" y="0"/>
            <wp:positionH relativeFrom="column">
              <wp:posOffset>-625475</wp:posOffset>
            </wp:positionH>
            <wp:positionV relativeFrom="page">
              <wp:posOffset>9246235</wp:posOffset>
            </wp:positionV>
            <wp:extent cx="2174400" cy="46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H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4400" cy="464400"/>
                    </a:xfrm>
                    <a:prstGeom prst="rect">
                      <a:avLst/>
                    </a:prstGeom>
                  </pic:spPr>
                </pic:pic>
              </a:graphicData>
            </a:graphic>
            <wp14:sizeRelH relativeFrom="margin">
              <wp14:pctWidth>0</wp14:pctWidth>
            </wp14:sizeRelH>
            <wp14:sizeRelV relativeFrom="margin">
              <wp14:pctHeight>0</wp14:pctHeight>
            </wp14:sizeRelV>
          </wp:anchor>
        </w:drawing>
      </w:r>
    </w:p>
    <w:p w14:paraId="0B1C5C40" w14:textId="69978D57" w:rsidR="0043583C" w:rsidRPr="004F0BB3" w:rsidRDefault="00A633BA" w:rsidP="00A633BA">
      <w:pPr>
        <w:rPr>
          <w:rFonts w:ascii="Arial" w:eastAsiaTheme="majorEastAsia" w:hAnsi="Arial" w:cs="Arial"/>
          <w:b/>
          <w:color w:val="6B3BF1"/>
          <w:sz w:val="26"/>
          <w:szCs w:val="26"/>
        </w:rPr>
      </w:pPr>
      <w:r w:rsidRPr="00BB54F2">
        <w:rPr>
          <w:rFonts w:ascii="Arial" w:eastAsiaTheme="majorEastAsia" w:hAnsi="Arial" w:cs="Arial"/>
          <w:b/>
          <w:color w:val="7030A0"/>
          <w:sz w:val="26"/>
          <w:szCs w:val="26"/>
        </w:rPr>
        <w:t>Contents</w:t>
      </w:r>
      <w:r w:rsidRPr="004F0BB3">
        <w:rPr>
          <w:rFonts w:ascii="Arial" w:eastAsiaTheme="majorEastAsia" w:hAnsi="Arial" w:cs="Arial"/>
          <w:b/>
          <w:color w:val="6B3BF1"/>
          <w:sz w:val="26"/>
          <w:szCs w:val="26"/>
        </w:rPr>
        <w:t xml:space="preserve"> </w:t>
      </w:r>
    </w:p>
    <w:p w14:paraId="5A0BC6AF" w14:textId="0C90FA56" w:rsidR="0043583C" w:rsidRPr="00B628FF" w:rsidRDefault="0043583C" w:rsidP="006976C6">
      <w:pPr>
        <w:pStyle w:val="ListParagraph"/>
        <w:numPr>
          <w:ilvl w:val="0"/>
          <w:numId w:val="11"/>
        </w:numPr>
        <w:spacing w:line="240" w:lineRule="auto"/>
        <w:rPr>
          <w:rFonts w:ascii="Arial" w:hAnsi="Arial" w:cs="Arial"/>
          <w:b/>
          <w:sz w:val="20"/>
        </w:rPr>
      </w:pPr>
      <w:r w:rsidRPr="00B628FF">
        <w:rPr>
          <w:rFonts w:ascii="Arial" w:hAnsi="Arial" w:cs="Arial"/>
          <w:b/>
          <w:sz w:val="20"/>
        </w:rPr>
        <w:t xml:space="preserve">What is </w:t>
      </w:r>
      <w:r w:rsidR="00D0359C" w:rsidRPr="00B628FF">
        <w:rPr>
          <w:rFonts w:ascii="Arial" w:hAnsi="Arial" w:cs="Arial"/>
          <w:b/>
          <w:sz w:val="20"/>
        </w:rPr>
        <w:t>l</w:t>
      </w:r>
      <w:r w:rsidRPr="00B628FF">
        <w:rPr>
          <w:rFonts w:ascii="Arial" w:hAnsi="Arial" w:cs="Arial"/>
          <w:b/>
          <w:sz w:val="20"/>
        </w:rPr>
        <w:t>operamide?</w:t>
      </w:r>
    </w:p>
    <w:p w14:paraId="10D213B3" w14:textId="53D6C5D1" w:rsidR="0043583C" w:rsidRPr="00B628FF" w:rsidRDefault="0043583C" w:rsidP="006976C6">
      <w:pPr>
        <w:pStyle w:val="ListParagraph"/>
        <w:spacing w:line="240" w:lineRule="auto"/>
        <w:ind w:left="1080"/>
        <w:rPr>
          <w:b/>
          <w:sz w:val="20"/>
        </w:rPr>
      </w:pPr>
    </w:p>
    <w:p w14:paraId="664A719F" w14:textId="0B6DCFD7" w:rsidR="0043583C" w:rsidRPr="00B628FF" w:rsidRDefault="0043583C" w:rsidP="006976C6">
      <w:pPr>
        <w:pStyle w:val="ListParagraph"/>
        <w:numPr>
          <w:ilvl w:val="0"/>
          <w:numId w:val="11"/>
        </w:numPr>
        <w:spacing w:line="240" w:lineRule="auto"/>
        <w:rPr>
          <w:rFonts w:ascii="Arial" w:hAnsi="Arial" w:cs="Arial"/>
          <w:b/>
          <w:sz w:val="20"/>
        </w:rPr>
      </w:pPr>
      <w:r w:rsidRPr="00B628FF">
        <w:rPr>
          <w:rFonts w:ascii="Arial" w:hAnsi="Arial" w:cs="Arial"/>
          <w:b/>
          <w:sz w:val="20"/>
        </w:rPr>
        <w:t>How long will I be on the treatment for?</w:t>
      </w:r>
    </w:p>
    <w:p w14:paraId="50F5D86C" w14:textId="7151149A" w:rsidR="0043583C" w:rsidRPr="00B628FF" w:rsidRDefault="0043583C" w:rsidP="006976C6">
      <w:pPr>
        <w:pStyle w:val="ListParagraph"/>
        <w:spacing w:line="240" w:lineRule="auto"/>
        <w:ind w:left="1080"/>
        <w:rPr>
          <w:rFonts w:ascii="Arial" w:hAnsi="Arial" w:cs="Arial"/>
          <w:b/>
          <w:sz w:val="20"/>
        </w:rPr>
      </w:pPr>
    </w:p>
    <w:p w14:paraId="027C8426" w14:textId="469807D3" w:rsidR="0043583C" w:rsidRPr="00B628FF" w:rsidRDefault="0043583C" w:rsidP="006976C6">
      <w:pPr>
        <w:pStyle w:val="ListParagraph"/>
        <w:numPr>
          <w:ilvl w:val="0"/>
          <w:numId w:val="11"/>
        </w:numPr>
        <w:spacing w:line="240" w:lineRule="auto"/>
        <w:rPr>
          <w:rFonts w:ascii="Arial" w:hAnsi="Arial" w:cs="Arial"/>
          <w:b/>
          <w:sz w:val="20"/>
        </w:rPr>
      </w:pPr>
      <w:r w:rsidRPr="00B628FF">
        <w:rPr>
          <w:rFonts w:ascii="Arial" w:hAnsi="Arial" w:cs="Arial"/>
          <w:b/>
          <w:sz w:val="20"/>
        </w:rPr>
        <w:t>How will my treatment be given?</w:t>
      </w:r>
    </w:p>
    <w:p w14:paraId="627A422B" w14:textId="15103AAA" w:rsidR="00765A4A" w:rsidRPr="00B628FF" w:rsidRDefault="00765A4A" w:rsidP="006976C6">
      <w:pPr>
        <w:pStyle w:val="ListParagraph"/>
        <w:spacing w:line="240" w:lineRule="auto"/>
        <w:rPr>
          <w:rFonts w:ascii="Arial" w:hAnsi="Arial" w:cs="Arial"/>
          <w:b/>
          <w:sz w:val="20"/>
        </w:rPr>
      </w:pPr>
    </w:p>
    <w:p w14:paraId="0E3D0A78" w14:textId="238B08D4" w:rsidR="006976C6" w:rsidRDefault="00765A4A" w:rsidP="006976C6">
      <w:pPr>
        <w:pStyle w:val="ListParagraph"/>
        <w:numPr>
          <w:ilvl w:val="0"/>
          <w:numId w:val="11"/>
        </w:numPr>
        <w:spacing w:line="240" w:lineRule="auto"/>
        <w:rPr>
          <w:rFonts w:ascii="Arial" w:hAnsi="Arial" w:cs="Arial"/>
          <w:b/>
          <w:sz w:val="20"/>
        </w:rPr>
      </w:pPr>
      <w:r w:rsidRPr="00B628FF">
        <w:rPr>
          <w:rFonts w:ascii="Arial" w:hAnsi="Arial" w:cs="Arial"/>
          <w:b/>
          <w:sz w:val="20"/>
        </w:rPr>
        <w:t>What else do I need to do?</w:t>
      </w:r>
    </w:p>
    <w:p w14:paraId="65AC9680" w14:textId="541F9642" w:rsidR="006976C6" w:rsidRDefault="006976C6" w:rsidP="006976C6">
      <w:pPr>
        <w:pStyle w:val="ListParagraph"/>
        <w:spacing w:line="240" w:lineRule="auto"/>
        <w:ind w:left="1080"/>
        <w:rPr>
          <w:rFonts w:ascii="Arial" w:hAnsi="Arial" w:cs="Arial"/>
          <w:b/>
          <w:sz w:val="20"/>
        </w:rPr>
      </w:pPr>
    </w:p>
    <w:p w14:paraId="0C4FD906" w14:textId="5269173F" w:rsidR="006976C6" w:rsidRDefault="006976C6" w:rsidP="006976C6">
      <w:pPr>
        <w:pStyle w:val="ListParagraph"/>
        <w:numPr>
          <w:ilvl w:val="0"/>
          <w:numId w:val="11"/>
        </w:numPr>
        <w:rPr>
          <w:rFonts w:ascii="Arial" w:hAnsi="Arial" w:cs="Arial"/>
          <w:b/>
          <w:sz w:val="20"/>
        </w:rPr>
      </w:pPr>
      <w:r w:rsidRPr="006976C6">
        <w:rPr>
          <w:rFonts w:ascii="Arial" w:hAnsi="Arial" w:cs="Arial"/>
          <w:b/>
          <w:sz w:val="20"/>
        </w:rPr>
        <w:t>Why do some doctor advise not to take loperamide if you have IBD?</w:t>
      </w:r>
    </w:p>
    <w:p w14:paraId="4571BF22" w14:textId="77777777" w:rsidR="006976C6" w:rsidRPr="006976C6" w:rsidRDefault="006976C6" w:rsidP="006976C6">
      <w:pPr>
        <w:pStyle w:val="ListParagraph"/>
        <w:ind w:left="1080"/>
        <w:rPr>
          <w:rFonts w:ascii="Arial" w:hAnsi="Arial" w:cs="Arial"/>
          <w:b/>
          <w:sz w:val="20"/>
        </w:rPr>
      </w:pPr>
    </w:p>
    <w:p w14:paraId="26D56CAB" w14:textId="2B1139AC" w:rsidR="006976C6" w:rsidRPr="006976C6" w:rsidRDefault="006976C6" w:rsidP="006976C6">
      <w:pPr>
        <w:pStyle w:val="ListParagraph"/>
        <w:numPr>
          <w:ilvl w:val="0"/>
          <w:numId w:val="11"/>
        </w:numPr>
        <w:rPr>
          <w:rFonts w:ascii="Arial" w:hAnsi="Arial" w:cs="Arial"/>
          <w:b/>
          <w:sz w:val="20"/>
        </w:rPr>
      </w:pPr>
      <w:r w:rsidRPr="006976C6">
        <w:rPr>
          <w:rFonts w:ascii="Arial" w:hAnsi="Arial" w:cs="Arial"/>
          <w:b/>
          <w:sz w:val="20"/>
        </w:rPr>
        <w:t>What are the possible side effects of loperamide?</w:t>
      </w:r>
    </w:p>
    <w:p w14:paraId="7554885C" w14:textId="77777777" w:rsidR="0043583C" w:rsidRPr="00B628FF" w:rsidRDefault="0043583C" w:rsidP="006976C6">
      <w:pPr>
        <w:pStyle w:val="ListParagraph"/>
        <w:spacing w:line="240" w:lineRule="auto"/>
        <w:ind w:left="1080"/>
        <w:rPr>
          <w:rFonts w:ascii="Arial" w:hAnsi="Arial" w:cs="Arial"/>
          <w:b/>
          <w:sz w:val="20"/>
        </w:rPr>
      </w:pPr>
    </w:p>
    <w:p w14:paraId="47002A82" w14:textId="4A4D9DBE" w:rsidR="0043583C" w:rsidRPr="00B628FF" w:rsidRDefault="0043583C" w:rsidP="006976C6">
      <w:pPr>
        <w:pStyle w:val="ListParagraph"/>
        <w:numPr>
          <w:ilvl w:val="0"/>
          <w:numId w:val="11"/>
        </w:numPr>
        <w:spacing w:line="240" w:lineRule="auto"/>
        <w:rPr>
          <w:rFonts w:ascii="Arial" w:hAnsi="Arial" w:cs="Arial"/>
          <w:b/>
          <w:sz w:val="20"/>
        </w:rPr>
      </w:pPr>
      <w:r w:rsidRPr="00B628FF">
        <w:rPr>
          <w:rFonts w:ascii="Arial" w:hAnsi="Arial" w:cs="Arial"/>
          <w:b/>
          <w:sz w:val="20"/>
        </w:rPr>
        <w:t xml:space="preserve">Will </w:t>
      </w:r>
      <w:r w:rsidR="00D0359C" w:rsidRPr="00B628FF">
        <w:rPr>
          <w:rFonts w:ascii="Arial" w:hAnsi="Arial" w:cs="Arial"/>
          <w:b/>
          <w:sz w:val="20"/>
        </w:rPr>
        <w:t>l</w:t>
      </w:r>
      <w:r w:rsidRPr="00B628FF">
        <w:rPr>
          <w:rFonts w:ascii="Arial" w:hAnsi="Arial" w:cs="Arial"/>
          <w:b/>
          <w:sz w:val="20"/>
        </w:rPr>
        <w:t>operamide interact with other medications?</w:t>
      </w:r>
    </w:p>
    <w:p w14:paraId="6C6B8515" w14:textId="77777777" w:rsidR="0043583C" w:rsidRPr="00B628FF" w:rsidRDefault="0043583C" w:rsidP="006976C6">
      <w:pPr>
        <w:pStyle w:val="ListParagraph"/>
        <w:spacing w:line="240" w:lineRule="auto"/>
        <w:ind w:left="1080"/>
        <w:rPr>
          <w:rFonts w:ascii="Arial" w:hAnsi="Arial" w:cs="Arial"/>
          <w:b/>
          <w:sz w:val="20"/>
        </w:rPr>
      </w:pPr>
    </w:p>
    <w:p w14:paraId="0D81709E" w14:textId="31D4FFE5" w:rsidR="0043583C" w:rsidRPr="000137DC" w:rsidRDefault="0043583C" w:rsidP="006976C6">
      <w:pPr>
        <w:pStyle w:val="ListParagraph"/>
        <w:numPr>
          <w:ilvl w:val="0"/>
          <w:numId w:val="11"/>
        </w:numPr>
        <w:spacing w:line="240" w:lineRule="auto"/>
        <w:rPr>
          <w:rFonts w:ascii="Arial" w:hAnsi="Arial" w:cs="Arial"/>
          <w:b/>
          <w:sz w:val="20"/>
        </w:rPr>
      </w:pPr>
      <w:r w:rsidRPr="00B628FF">
        <w:rPr>
          <w:rFonts w:ascii="Arial" w:hAnsi="Arial" w:cs="Arial"/>
          <w:b/>
          <w:sz w:val="20"/>
        </w:rPr>
        <w:t xml:space="preserve">Warning and precautions to use of </w:t>
      </w:r>
      <w:r w:rsidR="00D0359C" w:rsidRPr="00B628FF">
        <w:rPr>
          <w:rFonts w:ascii="Arial" w:hAnsi="Arial" w:cs="Arial"/>
          <w:b/>
          <w:sz w:val="20"/>
        </w:rPr>
        <w:t>l</w:t>
      </w:r>
      <w:r w:rsidRPr="00B628FF">
        <w:rPr>
          <w:rFonts w:ascii="Arial" w:hAnsi="Arial" w:cs="Arial"/>
          <w:b/>
          <w:sz w:val="20"/>
        </w:rPr>
        <w:t>operamide</w:t>
      </w:r>
    </w:p>
    <w:p w14:paraId="39CA0616" w14:textId="77777777" w:rsidR="00A633BA" w:rsidRDefault="00A633BA" w:rsidP="00A633BA"/>
    <w:p w14:paraId="53759C7E" w14:textId="70A78E94" w:rsidR="00BD7299" w:rsidRPr="006976C6" w:rsidRDefault="00A633BA" w:rsidP="00A633BA">
      <w:pPr>
        <w:rPr>
          <w:rFonts w:ascii="Arial" w:eastAsiaTheme="majorEastAsia" w:hAnsi="Arial" w:cs="Arial"/>
          <w:b/>
          <w:color w:val="7030A0"/>
          <w:sz w:val="26"/>
          <w:szCs w:val="26"/>
        </w:rPr>
      </w:pPr>
      <w:r w:rsidRPr="00BB54F2">
        <w:rPr>
          <w:rFonts w:ascii="Arial" w:eastAsiaTheme="majorEastAsia" w:hAnsi="Arial" w:cs="Arial"/>
          <w:b/>
          <w:color w:val="7030A0"/>
          <w:sz w:val="26"/>
          <w:szCs w:val="26"/>
        </w:rPr>
        <w:t xml:space="preserve">How to contact us: </w:t>
      </w:r>
    </w:p>
    <w:p w14:paraId="620172C6" w14:textId="77777777" w:rsidR="004F0BB3" w:rsidRPr="00BD5BB3" w:rsidRDefault="004F0BB3" w:rsidP="004F0BB3">
      <w:pPr>
        <w:pStyle w:val="Protocol-ClinicalStudyProtocolheading"/>
        <w:spacing w:line="276" w:lineRule="auto"/>
        <w:ind w:left="0" w:firstLine="0"/>
        <w:jc w:val="left"/>
        <w:rPr>
          <w:rFonts w:ascii="Arial" w:hAnsi="Arial" w:cs="Arial"/>
          <w:b w:val="0"/>
          <w:sz w:val="20"/>
          <w:szCs w:val="22"/>
        </w:rPr>
      </w:pPr>
      <w:r w:rsidRPr="00BD5BB3">
        <w:rPr>
          <w:rFonts w:ascii="Arial" w:hAnsi="Arial" w:cs="Arial"/>
          <w:b w:val="0"/>
          <w:sz w:val="20"/>
          <w:szCs w:val="22"/>
        </w:rPr>
        <w:t>If you have any questions about this study, please talk to the research nurse at</w:t>
      </w:r>
    </w:p>
    <w:p w14:paraId="6C9D106F" w14:textId="77777777" w:rsidR="004F0BB3" w:rsidRPr="00BD5BB3" w:rsidRDefault="004F0BB3" w:rsidP="004F0BB3">
      <w:pPr>
        <w:pStyle w:val="Protocol-ClinicalStudyProtocolheading"/>
        <w:spacing w:line="276" w:lineRule="auto"/>
        <w:ind w:left="0" w:firstLine="0"/>
        <w:jc w:val="left"/>
        <w:rPr>
          <w:rFonts w:ascii="Arial" w:hAnsi="Arial" w:cs="Arial"/>
          <w:b w:val="0"/>
          <w:sz w:val="20"/>
          <w:szCs w:val="22"/>
          <w:highlight w:val="green"/>
        </w:rPr>
      </w:pPr>
      <w:r w:rsidRPr="00BD5BB3">
        <w:rPr>
          <w:rFonts w:ascii="Arial" w:hAnsi="Arial" w:cs="Arial"/>
          <w:b w:val="0"/>
          <w:sz w:val="20"/>
          <w:szCs w:val="22"/>
          <w:highlight w:val="green"/>
        </w:rPr>
        <w:t>&lt;&lt; Enter research team contact details including phone number and email address&gt;&gt;</w:t>
      </w:r>
    </w:p>
    <w:p w14:paraId="608C71DA" w14:textId="5F530970" w:rsidR="004F0BB3" w:rsidRPr="00BD5BB3" w:rsidRDefault="004F0BB3" w:rsidP="004F0BB3">
      <w:pPr>
        <w:pStyle w:val="Protocol-ClinicalStudyProtocolheading"/>
        <w:spacing w:line="276" w:lineRule="auto"/>
        <w:ind w:left="0" w:firstLine="0"/>
        <w:jc w:val="left"/>
        <w:rPr>
          <w:rFonts w:ascii="Arial" w:hAnsi="Arial" w:cs="Arial"/>
          <w:color w:val="4832CE"/>
          <w:sz w:val="20"/>
          <w:szCs w:val="22"/>
        </w:rPr>
      </w:pPr>
      <w:r w:rsidRPr="00BD5BB3">
        <w:rPr>
          <w:rFonts w:ascii="Arial" w:hAnsi="Arial" w:cs="Arial"/>
          <w:color w:val="4832CE"/>
          <w:sz w:val="20"/>
          <w:szCs w:val="22"/>
        </w:rPr>
        <w:t xml:space="preserve">Thank you for taking the time to read this information sheet. </w:t>
      </w:r>
    </w:p>
    <w:p w14:paraId="06F89808" w14:textId="611A0A76" w:rsidR="00A633BA" w:rsidRDefault="00A633BA" w:rsidP="00A633BA"/>
    <w:p w14:paraId="6A87F231" w14:textId="0B90C113" w:rsidR="00A633BA" w:rsidRPr="001B0C26" w:rsidRDefault="007F6586" w:rsidP="001B0C26">
      <w:pPr>
        <w:pStyle w:val="NormalSingle"/>
        <w:spacing w:before="120" w:line="276" w:lineRule="auto"/>
        <w:jc w:val="both"/>
        <w:rPr>
          <w:rFonts w:ascii="Arial" w:hAnsi="Arial" w:cs="Arial"/>
        </w:rPr>
      </w:pPr>
      <w:r w:rsidRPr="009E3168">
        <w:rPr>
          <w:rFonts w:ascii="Arial" w:hAnsi="Arial" w:cs="Arial"/>
          <w:noProof/>
          <w:color w:val="2B579A"/>
          <w:szCs w:val="22"/>
          <w:shd w:val="clear" w:color="auto" w:fill="E6E6E6"/>
          <w:lang w:eastAsia="en-GB"/>
        </w:rPr>
        <w:drawing>
          <wp:anchor distT="0" distB="0" distL="114300" distR="114300" simplePos="0" relativeHeight="251665408" behindDoc="1" locked="0" layoutInCell="1" allowOverlap="1" wp14:anchorId="4C825F62" wp14:editId="50D540D4">
            <wp:simplePos x="0" y="0"/>
            <wp:positionH relativeFrom="column">
              <wp:posOffset>1943100</wp:posOffset>
            </wp:positionH>
            <wp:positionV relativeFrom="page">
              <wp:posOffset>9305925</wp:posOffset>
            </wp:positionV>
            <wp:extent cx="1594800" cy="471600"/>
            <wp:effectExtent l="0" t="0" r="5715" b="5080"/>
            <wp:wrapTight wrapText="bothSides">
              <wp:wrapPolygon edited="0">
                <wp:start x="17032" y="0"/>
                <wp:lineTo x="17032" y="13973"/>
                <wp:lineTo x="0" y="14846"/>
                <wp:lineTo x="0" y="20960"/>
                <wp:lineTo x="21419" y="20960"/>
                <wp:lineTo x="21419" y="0"/>
                <wp:lineTo x="170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EED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4800" cy="471600"/>
                    </a:xfrm>
                    <a:prstGeom prst="rect">
                      <a:avLst/>
                    </a:prstGeom>
                  </pic:spPr>
                </pic:pic>
              </a:graphicData>
            </a:graphic>
            <wp14:sizeRelH relativeFrom="page">
              <wp14:pctWidth>0</wp14:pctWidth>
            </wp14:sizeRelH>
            <wp14:sizeRelV relativeFrom="page">
              <wp14:pctHeight>0</wp14:pctHeight>
            </wp14:sizeRelV>
          </wp:anchor>
        </w:drawing>
      </w:r>
      <w:r w:rsidRPr="009E3168">
        <w:rPr>
          <w:rFonts w:ascii="Arial" w:hAnsi="Arial" w:cs="Arial"/>
          <w:noProof/>
          <w:color w:val="2B579A"/>
          <w:szCs w:val="22"/>
          <w:shd w:val="clear" w:color="auto" w:fill="E6E6E6"/>
          <w:lang w:eastAsia="en-GB"/>
        </w:rPr>
        <w:drawing>
          <wp:anchor distT="0" distB="0" distL="114300" distR="114300" simplePos="0" relativeHeight="251664384" behindDoc="1" locked="0" layoutInCell="1" allowOverlap="1" wp14:anchorId="48C06D6D" wp14:editId="0E27808A">
            <wp:simplePos x="0" y="0"/>
            <wp:positionH relativeFrom="margin">
              <wp:posOffset>3713480</wp:posOffset>
            </wp:positionH>
            <wp:positionV relativeFrom="page">
              <wp:posOffset>9353550</wp:posOffset>
            </wp:positionV>
            <wp:extent cx="1378585" cy="471170"/>
            <wp:effectExtent l="0" t="0" r="0" b="5080"/>
            <wp:wrapTight wrapText="bothSides">
              <wp:wrapPolygon edited="0">
                <wp:start x="0" y="0"/>
                <wp:lineTo x="0" y="20960"/>
                <wp:lineTo x="21192" y="20960"/>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8585"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87492" w14:textId="458E7571" w:rsidR="00440FE2" w:rsidRPr="00031926" w:rsidRDefault="00A633BA" w:rsidP="00D916B0">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lastRenderedPageBreak/>
        <w:t xml:space="preserve">What is </w:t>
      </w:r>
      <w:r w:rsidR="00D0359C" w:rsidRPr="00031926">
        <w:rPr>
          <w:rFonts w:asciiTheme="majorHAnsi" w:hAnsiTheme="majorHAnsi" w:cstheme="majorBidi"/>
          <w:b/>
          <w:color w:val="7030A0"/>
          <w:sz w:val="26"/>
          <w:szCs w:val="26"/>
        </w:rPr>
        <w:t>l</w:t>
      </w:r>
      <w:r w:rsidR="008A1C82" w:rsidRPr="00031926">
        <w:rPr>
          <w:rFonts w:asciiTheme="majorHAnsi" w:hAnsiTheme="majorHAnsi" w:cstheme="majorBidi"/>
          <w:b/>
          <w:color w:val="7030A0"/>
          <w:sz w:val="26"/>
          <w:szCs w:val="26"/>
        </w:rPr>
        <w:t>operamide</w:t>
      </w:r>
      <w:r w:rsidR="00D916B0" w:rsidRPr="00031926">
        <w:rPr>
          <w:rFonts w:asciiTheme="majorHAnsi" w:hAnsiTheme="majorHAnsi" w:cstheme="majorBidi"/>
          <w:b/>
          <w:color w:val="7030A0"/>
          <w:sz w:val="26"/>
          <w:szCs w:val="26"/>
        </w:rPr>
        <w:t>?</w:t>
      </w:r>
    </w:p>
    <w:p w14:paraId="053C37E9" w14:textId="77777777" w:rsidR="00297CEC" w:rsidRPr="006A39DF" w:rsidRDefault="00297CEC" w:rsidP="00297CEC">
      <w:pPr>
        <w:pStyle w:val="ListParagraph"/>
        <w:ind w:left="1080"/>
        <w:rPr>
          <w:rFonts w:asciiTheme="majorHAnsi" w:hAnsiTheme="majorHAnsi" w:cstheme="majorBidi"/>
          <w:b/>
          <w:color w:val="6B3BF1"/>
          <w:sz w:val="26"/>
          <w:szCs w:val="26"/>
        </w:rPr>
      </w:pPr>
    </w:p>
    <w:p w14:paraId="74A2F5C1" w14:textId="3E0A9492" w:rsidR="00637955" w:rsidRPr="006A39DF" w:rsidRDefault="00C87E34" w:rsidP="001B331D">
      <w:pPr>
        <w:pStyle w:val="ListParagraph"/>
        <w:numPr>
          <w:ilvl w:val="0"/>
          <w:numId w:val="8"/>
        </w:numPr>
        <w:spacing w:line="360" w:lineRule="auto"/>
        <w:rPr>
          <w:rStyle w:val="normaltextrun"/>
          <w:rFonts w:ascii="Arial" w:hAnsi="Arial" w:cs="Arial"/>
        </w:rPr>
      </w:pPr>
      <w:r w:rsidRPr="00184535">
        <w:rPr>
          <w:rFonts w:ascii="Arial" w:hAnsi="Arial" w:cs="Arial"/>
        </w:rPr>
        <w:t xml:space="preserve">Loperamide is a medication that is used to decrease the frequency of diarrhoea. You can buy loperamide from pharmacies and supermarkets. </w:t>
      </w:r>
      <w:r w:rsidR="00265F9B" w:rsidRPr="00184535">
        <w:rPr>
          <w:rFonts w:ascii="Arial" w:hAnsi="Arial" w:cs="Arial"/>
        </w:rPr>
        <w:t xml:space="preserve">You may know it as ‘Imodium’ but is it also often simply labelled as ‘Anti Diarrhoea relief’. </w:t>
      </w:r>
      <w:r w:rsidR="00164B81" w:rsidRPr="00184535">
        <w:rPr>
          <w:rFonts w:ascii="Arial" w:hAnsi="Arial" w:cs="Arial"/>
        </w:rPr>
        <w:t>In this study we want to test the effect of loperamide in patients with stable ulcerative colitis (UC) who are still experiencing diarrhoea</w:t>
      </w:r>
      <w:r w:rsidR="0059047C" w:rsidRPr="00184535">
        <w:rPr>
          <w:rFonts w:ascii="Arial" w:hAnsi="Arial" w:cs="Arial"/>
        </w:rPr>
        <w:t>. This is</w:t>
      </w:r>
      <w:r w:rsidR="00164B81" w:rsidRPr="00184535">
        <w:rPr>
          <w:rFonts w:ascii="Arial" w:hAnsi="Arial" w:cs="Arial"/>
          <w:b/>
        </w:rPr>
        <w:t xml:space="preserve"> </w:t>
      </w:r>
      <w:r w:rsidR="00D0359C" w:rsidRPr="00184535">
        <w:rPr>
          <w:rFonts w:ascii="Arial" w:hAnsi="Arial" w:cs="Arial"/>
        </w:rPr>
        <w:t>bec</w:t>
      </w:r>
      <w:r w:rsidRPr="00184535">
        <w:rPr>
          <w:rFonts w:ascii="Arial" w:hAnsi="Arial" w:cs="Arial"/>
        </w:rPr>
        <w:t>a</w:t>
      </w:r>
      <w:r w:rsidR="00D0359C" w:rsidRPr="00184535">
        <w:rPr>
          <w:rFonts w:ascii="Arial" w:hAnsi="Arial" w:cs="Arial"/>
        </w:rPr>
        <w:t>u</w:t>
      </w:r>
      <w:r w:rsidRPr="00184535">
        <w:rPr>
          <w:rFonts w:ascii="Arial" w:hAnsi="Arial" w:cs="Arial"/>
        </w:rPr>
        <w:t>s</w:t>
      </w:r>
      <w:r w:rsidR="00D0359C" w:rsidRPr="00184535">
        <w:rPr>
          <w:rFonts w:ascii="Arial" w:hAnsi="Arial" w:cs="Arial"/>
        </w:rPr>
        <w:t>e</w:t>
      </w:r>
      <w:r w:rsidR="00184535" w:rsidRPr="00184535">
        <w:rPr>
          <w:rFonts w:ascii="Arial" w:hAnsi="Arial" w:cs="Arial"/>
          <w:shd w:val="clear" w:color="auto" w:fill="FFFFFF"/>
        </w:rPr>
        <w:t xml:space="preserve"> </w:t>
      </w:r>
      <w:r w:rsidR="00184535">
        <w:rPr>
          <w:rStyle w:val="normaltextrun"/>
          <w:rFonts w:ascii="Arial" w:hAnsi="Arial" w:cs="Arial"/>
          <w:shd w:val="clear" w:color="auto" w:fill="FFFFFF"/>
        </w:rPr>
        <w:t>we believe that some patients with UC with stable disease who experience diarrhoea would like to use this drug, but it is not clear if it is of benefit, so they may receive conflicting advice from doctors. </w:t>
      </w:r>
    </w:p>
    <w:p w14:paraId="36F28194" w14:textId="77777777" w:rsidR="006A39DF" w:rsidRPr="00184535" w:rsidRDefault="006A39DF" w:rsidP="006A39DF">
      <w:pPr>
        <w:pStyle w:val="ListParagraph"/>
        <w:spacing w:line="360" w:lineRule="auto"/>
        <w:rPr>
          <w:rFonts w:ascii="Arial" w:hAnsi="Arial" w:cs="Arial"/>
        </w:rPr>
      </w:pPr>
    </w:p>
    <w:p w14:paraId="7A1162E1" w14:textId="26F6BFFD" w:rsidR="00440FE2" w:rsidRPr="00031926" w:rsidRDefault="00A633BA" w:rsidP="00D916B0">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t xml:space="preserve">How long will I be on the treatment for? </w:t>
      </w:r>
    </w:p>
    <w:p w14:paraId="080B541E" w14:textId="18FCB392" w:rsidR="00631368" w:rsidRDefault="00631368" w:rsidP="00D916B0">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 xml:space="preserve">As part of the study, the maximum amount of time that you will be taking </w:t>
      </w:r>
      <w:r w:rsidR="00D0359C">
        <w:rPr>
          <w:rFonts w:ascii="Arial" w:hAnsi="Arial" w:cs="Arial"/>
          <w:b w:val="0"/>
          <w:sz w:val="22"/>
          <w:szCs w:val="22"/>
        </w:rPr>
        <w:t>l</w:t>
      </w:r>
      <w:r>
        <w:rPr>
          <w:rFonts w:ascii="Arial" w:hAnsi="Arial" w:cs="Arial"/>
          <w:b w:val="0"/>
          <w:sz w:val="22"/>
          <w:szCs w:val="22"/>
        </w:rPr>
        <w:t xml:space="preserve">operamide will be 6 months. </w:t>
      </w:r>
    </w:p>
    <w:p w14:paraId="35A6B879" w14:textId="3181B165" w:rsidR="00631368" w:rsidRDefault="00631368" w:rsidP="00631368">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You can ch</w:t>
      </w:r>
      <w:r w:rsidR="00184535">
        <w:rPr>
          <w:rFonts w:ascii="Arial" w:hAnsi="Arial" w:cs="Arial"/>
          <w:b w:val="0"/>
          <w:sz w:val="22"/>
          <w:szCs w:val="22"/>
        </w:rPr>
        <w:t>o</w:t>
      </w:r>
      <w:r>
        <w:rPr>
          <w:rFonts w:ascii="Arial" w:hAnsi="Arial" w:cs="Arial"/>
          <w:b w:val="0"/>
          <w:sz w:val="22"/>
          <w:szCs w:val="22"/>
        </w:rPr>
        <w:t xml:space="preserve">ose to stop taking </w:t>
      </w:r>
      <w:r w:rsidR="00D0359C">
        <w:rPr>
          <w:rFonts w:ascii="Arial" w:hAnsi="Arial" w:cs="Arial"/>
          <w:b w:val="0"/>
          <w:sz w:val="22"/>
          <w:szCs w:val="22"/>
        </w:rPr>
        <w:t>l</w:t>
      </w:r>
      <w:r>
        <w:rPr>
          <w:rFonts w:ascii="Arial" w:hAnsi="Arial" w:cs="Arial"/>
          <w:b w:val="0"/>
          <w:sz w:val="22"/>
          <w:szCs w:val="22"/>
        </w:rPr>
        <w:t xml:space="preserve">operamide at any point should you wish, but please discuss this with your research nurse or doctor so they are aware of this and know the reasons why. </w:t>
      </w:r>
    </w:p>
    <w:p w14:paraId="57FFCEED" w14:textId="577F42DC" w:rsidR="00631368" w:rsidRDefault="00631368" w:rsidP="00631368">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 xml:space="preserve">After the study finishes, if you find that </w:t>
      </w:r>
      <w:r w:rsidR="00D0359C">
        <w:rPr>
          <w:rFonts w:ascii="Arial" w:hAnsi="Arial" w:cs="Arial"/>
          <w:b w:val="0"/>
          <w:sz w:val="22"/>
          <w:szCs w:val="22"/>
        </w:rPr>
        <w:t>l</w:t>
      </w:r>
      <w:r>
        <w:rPr>
          <w:rFonts w:ascii="Arial" w:hAnsi="Arial" w:cs="Arial"/>
          <w:b w:val="0"/>
          <w:sz w:val="22"/>
          <w:szCs w:val="22"/>
        </w:rPr>
        <w:t xml:space="preserve">operamide is effective at relieving your symptoms, you can </w:t>
      </w:r>
      <w:r>
        <w:rPr>
          <w:rFonts w:ascii="Arial" w:hAnsi="Arial" w:cs="Arial"/>
          <w:b w:val="0"/>
          <w:sz w:val="22"/>
          <w:szCs w:val="22"/>
        </w:rPr>
        <w:t xml:space="preserve">talk to your doctor about continuing your treatment. </w:t>
      </w:r>
    </w:p>
    <w:p w14:paraId="0BB23331" w14:textId="1F58F50B" w:rsidR="00631368" w:rsidRPr="00631368" w:rsidRDefault="00631368" w:rsidP="00631368">
      <w:pPr>
        <w:pStyle w:val="Protocol-ClinicalStudyProtocolheading"/>
        <w:spacing w:line="360" w:lineRule="auto"/>
        <w:ind w:firstLine="0"/>
        <w:jc w:val="both"/>
        <w:rPr>
          <w:rFonts w:ascii="Arial" w:hAnsi="Arial" w:cs="Arial"/>
          <w:b w:val="0"/>
          <w:sz w:val="22"/>
          <w:szCs w:val="22"/>
        </w:rPr>
      </w:pPr>
    </w:p>
    <w:p w14:paraId="36676168" w14:textId="476B535E" w:rsidR="00440FE2" w:rsidRPr="00031926" w:rsidRDefault="002B2B54" w:rsidP="00D916B0">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t>How will my treatment be given</w:t>
      </w:r>
      <w:r w:rsidR="005A21F9" w:rsidRPr="00031926">
        <w:rPr>
          <w:rFonts w:asciiTheme="majorHAnsi" w:hAnsiTheme="majorHAnsi" w:cstheme="majorBidi"/>
          <w:b/>
          <w:color w:val="7030A0"/>
          <w:sz w:val="26"/>
          <w:szCs w:val="26"/>
        </w:rPr>
        <w:t>?</w:t>
      </w:r>
    </w:p>
    <w:p w14:paraId="37109D43" w14:textId="72420C0E" w:rsidR="00631368" w:rsidRDefault="00631368" w:rsidP="00631368">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 xml:space="preserve"> Loperamide is a </w:t>
      </w:r>
      <w:r w:rsidR="00FA1A83">
        <w:rPr>
          <w:rFonts w:ascii="Arial" w:hAnsi="Arial" w:cs="Arial"/>
          <w:b w:val="0"/>
          <w:sz w:val="22"/>
          <w:szCs w:val="22"/>
        </w:rPr>
        <w:t>capsul</w:t>
      </w:r>
      <w:r w:rsidR="0004701F">
        <w:rPr>
          <w:rFonts w:ascii="Arial" w:hAnsi="Arial" w:cs="Arial"/>
          <w:b w:val="0"/>
          <w:sz w:val="22"/>
          <w:szCs w:val="22"/>
        </w:rPr>
        <w:t>e</w:t>
      </w:r>
      <w:r>
        <w:rPr>
          <w:rFonts w:ascii="Arial" w:hAnsi="Arial" w:cs="Arial"/>
          <w:b w:val="0"/>
          <w:sz w:val="22"/>
          <w:szCs w:val="22"/>
        </w:rPr>
        <w:t xml:space="preserve"> treatment. </w:t>
      </w:r>
      <w:r w:rsidR="00553A30">
        <w:rPr>
          <w:rFonts w:ascii="Arial" w:hAnsi="Arial" w:cs="Arial"/>
          <w:b w:val="0"/>
          <w:sz w:val="22"/>
          <w:szCs w:val="22"/>
        </w:rPr>
        <w:t xml:space="preserve">You should swallow the </w:t>
      </w:r>
      <w:r w:rsidR="0004701F">
        <w:rPr>
          <w:rFonts w:ascii="Arial" w:hAnsi="Arial" w:cs="Arial"/>
          <w:b w:val="0"/>
          <w:sz w:val="22"/>
          <w:szCs w:val="22"/>
        </w:rPr>
        <w:t>capsule</w:t>
      </w:r>
      <w:r w:rsidR="00553A30">
        <w:rPr>
          <w:rFonts w:ascii="Arial" w:hAnsi="Arial" w:cs="Arial"/>
          <w:b w:val="0"/>
          <w:sz w:val="22"/>
          <w:szCs w:val="22"/>
        </w:rPr>
        <w:t xml:space="preserve">/s with a drink of water. </w:t>
      </w:r>
      <w:r w:rsidR="005A21F9">
        <w:rPr>
          <w:rFonts w:ascii="Arial" w:hAnsi="Arial" w:cs="Arial"/>
          <w:b w:val="0"/>
          <w:sz w:val="22"/>
          <w:szCs w:val="22"/>
        </w:rPr>
        <w:t xml:space="preserve">You will receive your prescription for </w:t>
      </w:r>
      <w:r w:rsidR="00D0359C">
        <w:rPr>
          <w:rFonts w:ascii="Arial" w:hAnsi="Arial" w:cs="Arial"/>
          <w:b w:val="0"/>
          <w:sz w:val="22"/>
          <w:szCs w:val="22"/>
        </w:rPr>
        <w:t>l</w:t>
      </w:r>
      <w:r w:rsidR="005A21F9">
        <w:rPr>
          <w:rFonts w:ascii="Arial" w:hAnsi="Arial" w:cs="Arial"/>
          <w:b w:val="0"/>
          <w:sz w:val="22"/>
          <w:szCs w:val="22"/>
        </w:rPr>
        <w:t xml:space="preserve">operamide from your research team. </w:t>
      </w:r>
      <w:r>
        <w:rPr>
          <w:rFonts w:ascii="Arial" w:hAnsi="Arial" w:cs="Arial"/>
          <w:b w:val="0"/>
          <w:sz w:val="22"/>
          <w:szCs w:val="22"/>
        </w:rPr>
        <w:t>E</w:t>
      </w:r>
      <w:r w:rsidR="001818CD">
        <w:rPr>
          <w:rFonts w:ascii="Arial" w:hAnsi="Arial" w:cs="Arial"/>
          <w:b w:val="0"/>
          <w:sz w:val="22"/>
          <w:szCs w:val="22"/>
        </w:rPr>
        <w:t xml:space="preserve">ach </w:t>
      </w:r>
      <w:r w:rsidR="0004701F">
        <w:rPr>
          <w:rFonts w:ascii="Arial" w:hAnsi="Arial" w:cs="Arial"/>
          <w:b w:val="0"/>
          <w:sz w:val="22"/>
          <w:szCs w:val="22"/>
        </w:rPr>
        <w:t>capsule</w:t>
      </w:r>
      <w:r w:rsidR="001818CD">
        <w:rPr>
          <w:rFonts w:ascii="Arial" w:hAnsi="Arial" w:cs="Arial"/>
          <w:b w:val="0"/>
          <w:sz w:val="22"/>
          <w:szCs w:val="22"/>
        </w:rPr>
        <w:t xml:space="preserve"> contains 2</w:t>
      </w:r>
      <w:r>
        <w:rPr>
          <w:rFonts w:ascii="Arial" w:hAnsi="Arial" w:cs="Arial"/>
          <w:b w:val="0"/>
          <w:sz w:val="22"/>
          <w:szCs w:val="22"/>
        </w:rPr>
        <w:t xml:space="preserve">mg of </w:t>
      </w:r>
      <w:r w:rsidR="00D0359C">
        <w:rPr>
          <w:rFonts w:ascii="Arial" w:hAnsi="Arial" w:cs="Arial"/>
          <w:b w:val="0"/>
          <w:sz w:val="22"/>
          <w:szCs w:val="22"/>
        </w:rPr>
        <w:t>l</w:t>
      </w:r>
      <w:r>
        <w:rPr>
          <w:rFonts w:ascii="Arial" w:hAnsi="Arial" w:cs="Arial"/>
          <w:b w:val="0"/>
          <w:sz w:val="22"/>
          <w:szCs w:val="22"/>
        </w:rPr>
        <w:t xml:space="preserve">operamide. You will have a choice regarding the dosage of your treatment. </w:t>
      </w:r>
    </w:p>
    <w:p w14:paraId="136DDBF3" w14:textId="1DCEF23F" w:rsidR="00631368" w:rsidRDefault="009C1451" w:rsidP="00631368">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One option is to</w:t>
      </w:r>
      <w:r w:rsidR="00631368">
        <w:rPr>
          <w:rFonts w:ascii="Arial" w:hAnsi="Arial" w:cs="Arial"/>
          <w:b w:val="0"/>
          <w:sz w:val="22"/>
          <w:szCs w:val="22"/>
        </w:rPr>
        <w:t xml:space="preserve"> take </w:t>
      </w:r>
      <w:r w:rsidR="00D0359C">
        <w:rPr>
          <w:rFonts w:ascii="Arial" w:hAnsi="Arial" w:cs="Arial"/>
          <w:b w:val="0"/>
          <w:sz w:val="22"/>
          <w:szCs w:val="22"/>
        </w:rPr>
        <w:t>l</w:t>
      </w:r>
      <w:r w:rsidR="00631368">
        <w:rPr>
          <w:rFonts w:ascii="Arial" w:hAnsi="Arial" w:cs="Arial"/>
          <w:b w:val="0"/>
          <w:sz w:val="22"/>
          <w:szCs w:val="22"/>
        </w:rPr>
        <w:t>operamide ‘as required’ when you feel that you need diarrh</w:t>
      </w:r>
      <w:r w:rsidR="00D0359C">
        <w:rPr>
          <w:rFonts w:ascii="Arial" w:hAnsi="Arial" w:cs="Arial"/>
          <w:b w:val="0"/>
          <w:sz w:val="22"/>
          <w:szCs w:val="22"/>
        </w:rPr>
        <w:t>o</w:t>
      </w:r>
      <w:r w:rsidR="00631368">
        <w:rPr>
          <w:rFonts w:ascii="Arial" w:hAnsi="Arial" w:cs="Arial"/>
          <w:b w:val="0"/>
          <w:sz w:val="22"/>
          <w:szCs w:val="22"/>
        </w:rPr>
        <w:t>eal symptom relief.</w:t>
      </w:r>
      <w:r w:rsidR="00440FE2">
        <w:rPr>
          <w:rFonts w:ascii="Arial" w:hAnsi="Arial" w:cs="Arial"/>
          <w:b w:val="0"/>
          <w:sz w:val="22"/>
          <w:szCs w:val="22"/>
        </w:rPr>
        <w:t xml:space="preserve"> This would involve taking one </w:t>
      </w:r>
      <w:r w:rsidR="0004701F">
        <w:rPr>
          <w:rFonts w:ascii="Arial" w:hAnsi="Arial" w:cs="Arial"/>
          <w:b w:val="0"/>
          <w:sz w:val="22"/>
          <w:szCs w:val="22"/>
        </w:rPr>
        <w:t>capsule</w:t>
      </w:r>
      <w:r w:rsidR="00117039">
        <w:rPr>
          <w:rFonts w:ascii="Arial" w:hAnsi="Arial" w:cs="Arial"/>
          <w:b w:val="0"/>
          <w:sz w:val="22"/>
          <w:szCs w:val="22"/>
        </w:rPr>
        <w:t xml:space="preserve"> after every incidence of loose stools</w:t>
      </w:r>
      <w:r w:rsidR="00D0359C">
        <w:rPr>
          <w:rFonts w:ascii="Arial" w:hAnsi="Arial" w:cs="Arial"/>
          <w:b w:val="0"/>
          <w:sz w:val="22"/>
          <w:szCs w:val="22"/>
        </w:rPr>
        <w:t xml:space="preserve"> each day</w:t>
      </w:r>
      <w:r w:rsidR="001818CD">
        <w:rPr>
          <w:rFonts w:ascii="Arial" w:hAnsi="Arial" w:cs="Arial"/>
          <w:b w:val="0"/>
          <w:sz w:val="22"/>
          <w:szCs w:val="22"/>
        </w:rPr>
        <w:t xml:space="preserve">, up to a maximum of </w:t>
      </w:r>
      <w:r w:rsidR="005264AF">
        <w:rPr>
          <w:rFonts w:ascii="Arial" w:hAnsi="Arial" w:cs="Arial"/>
          <w:b w:val="0"/>
          <w:sz w:val="22"/>
          <w:szCs w:val="22"/>
        </w:rPr>
        <w:t>16 mg (8</w:t>
      </w:r>
      <w:r w:rsidR="00117039">
        <w:rPr>
          <w:rFonts w:ascii="Arial" w:hAnsi="Arial" w:cs="Arial"/>
          <w:b w:val="0"/>
          <w:sz w:val="22"/>
          <w:szCs w:val="22"/>
        </w:rPr>
        <w:t xml:space="preserve"> </w:t>
      </w:r>
      <w:r w:rsidR="0004701F">
        <w:rPr>
          <w:rFonts w:ascii="Arial" w:hAnsi="Arial" w:cs="Arial"/>
          <w:b w:val="0"/>
          <w:sz w:val="22"/>
          <w:szCs w:val="22"/>
        </w:rPr>
        <w:t>capsule</w:t>
      </w:r>
      <w:r w:rsidR="00117039">
        <w:rPr>
          <w:rFonts w:ascii="Arial" w:hAnsi="Arial" w:cs="Arial"/>
          <w:b w:val="0"/>
          <w:sz w:val="22"/>
          <w:szCs w:val="22"/>
        </w:rPr>
        <w:t>s) per day.</w:t>
      </w:r>
    </w:p>
    <w:p w14:paraId="789BAD20" w14:textId="01D057B4" w:rsidR="00440FE2" w:rsidRDefault="00440FE2" w:rsidP="00631368">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The second o</w:t>
      </w:r>
      <w:r w:rsidR="001818CD">
        <w:rPr>
          <w:rFonts w:ascii="Arial" w:hAnsi="Arial" w:cs="Arial"/>
          <w:b w:val="0"/>
          <w:sz w:val="22"/>
          <w:szCs w:val="22"/>
        </w:rPr>
        <w:t>ption is to start the study on 2</w:t>
      </w:r>
      <w:r>
        <w:rPr>
          <w:rFonts w:ascii="Arial" w:hAnsi="Arial" w:cs="Arial"/>
          <w:b w:val="0"/>
          <w:sz w:val="22"/>
          <w:szCs w:val="22"/>
        </w:rPr>
        <w:t xml:space="preserve">mg (one </w:t>
      </w:r>
      <w:r w:rsidR="0004701F">
        <w:rPr>
          <w:rFonts w:ascii="Arial" w:hAnsi="Arial" w:cs="Arial"/>
          <w:b w:val="0"/>
          <w:sz w:val="22"/>
          <w:szCs w:val="22"/>
        </w:rPr>
        <w:t>capsule</w:t>
      </w:r>
      <w:r>
        <w:rPr>
          <w:rFonts w:ascii="Arial" w:hAnsi="Arial" w:cs="Arial"/>
          <w:b w:val="0"/>
          <w:sz w:val="22"/>
          <w:szCs w:val="22"/>
        </w:rPr>
        <w:t xml:space="preserve">) per day and to increase the dose to a maximum of </w:t>
      </w:r>
      <w:r w:rsidR="006976C6">
        <w:rPr>
          <w:rFonts w:ascii="Arial" w:hAnsi="Arial" w:cs="Arial"/>
          <w:b w:val="0"/>
          <w:sz w:val="22"/>
          <w:szCs w:val="22"/>
        </w:rPr>
        <w:t>8</w:t>
      </w:r>
      <w:r w:rsidR="00D0359C">
        <w:rPr>
          <w:rFonts w:ascii="Arial" w:hAnsi="Arial" w:cs="Arial"/>
          <w:b w:val="0"/>
          <w:sz w:val="22"/>
          <w:szCs w:val="22"/>
        </w:rPr>
        <w:t>mg</w:t>
      </w:r>
      <w:r w:rsidR="006976C6">
        <w:rPr>
          <w:rFonts w:ascii="Arial" w:hAnsi="Arial" w:cs="Arial"/>
          <w:b w:val="0"/>
          <w:sz w:val="22"/>
          <w:szCs w:val="22"/>
        </w:rPr>
        <w:t xml:space="preserve"> (4</w:t>
      </w:r>
      <w:r>
        <w:rPr>
          <w:rFonts w:ascii="Arial" w:hAnsi="Arial" w:cs="Arial"/>
          <w:b w:val="0"/>
          <w:sz w:val="22"/>
          <w:szCs w:val="22"/>
        </w:rPr>
        <w:t xml:space="preserve"> </w:t>
      </w:r>
      <w:r w:rsidR="0004701F">
        <w:rPr>
          <w:rFonts w:ascii="Arial" w:hAnsi="Arial" w:cs="Arial"/>
          <w:b w:val="0"/>
          <w:sz w:val="22"/>
          <w:szCs w:val="22"/>
        </w:rPr>
        <w:t>capsule</w:t>
      </w:r>
      <w:r>
        <w:rPr>
          <w:rFonts w:ascii="Arial" w:hAnsi="Arial" w:cs="Arial"/>
          <w:b w:val="0"/>
          <w:sz w:val="22"/>
          <w:szCs w:val="22"/>
        </w:rPr>
        <w:t xml:space="preserve">s) per day depending on your symptoms.  You will be given further guidance on this option if you are randomised to receive this treatment. </w:t>
      </w:r>
    </w:p>
    <w:p w14:paraId="6ACFB974" w14:textId="77777777" w:rsidR="006A39DF" w:rsidRDefault="006A39DF" w:rsidP="006A39DF">
      <w:pPr>
        <w:pStyle w:val="Protocol-ClinicalStudyProtocolheading"/>
        <w:spacing w:line="360" w:lineRule="auto"/>
        <w:ind w:firstLine="0"/>
        <w:jc w:val="both"/>
        <w:rPr>
          <w:rFonts w:ascii="Arial" w:hAnsi="Arial" w:cs="Arial"/>
          <w:b w:val="0"/>
          <w:sz w:val="22"/>
          <w:szCs w:val="22"/>
        </w:rPr>
      </w:pPr>
    </w:p>
    <w:p w14:paraId="0C84C59C" w14:textId="43232508" w:rsidR="00765A4A" w:rsidRPr="00031926" w:rsidRDefault="006A39DF" w:rsidP="006A39DF">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t>What else do I need to do?</w:t>
      </w:r>
    </w:p>
    <w:p w14:paraId="5C9DB4E2" w14:textId="77777777" w:rsidR="00765A4A" w:rsidRPr="00E02F09" w:rsidRDefault="00765A4A" w:rsidP="00765A4A">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Phone calls</w:t>
      </w:r>
    </w:p>
    <w:p w14:paraId="29311952" w14:textId="17F6E0A9" w:rsidR="00765A4A" w:rsidRDefault="00765A4A" w:rsidP="00765A4A">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You will have a telephone call with a research nurse at several time po</w:t>
      </w:r>
      <w:r w:rsidR="00102E40">
        <w:rPr>
          <w:rFonts w:ascii="Arial" w:hAnsi="Arial" w:cs="Arial"/>
          <w:b w:val="0"/>
          <w:sz w:val="22"/>
          <w:szCs w:val="22"/>
        </w:rPr>
        <w:t>ints (Week 1, Week 3 and Month 3</w:t>
      </w:r>
      <w:r>
        <w:rPr>
          <w:rFonts w:ascii="Arial" w:hAnsi="Arial" w:cs="Arial"/>
          <w:b w:val="0"/>
          <w:sz w:val="22"/>
          <w:szCs w:val="22"/>
        </w:rPr>
        <w:t xml:space="preserve"> after </w:t>
      </w:r>
      <w:r w:rsidR="008C0CC5">
        <w:rPr>
          <w:rFonts w:ascii="Arial" w:hAnsi="Arial" w:cs="Arial"/>
          <w:b w:val="0"/>
          <w:noProof/>
          <w:sz w:val="22"/>
          <w:szCs w:val="22"/>
          <w:lang w:eastAsia="en-GB"/>
        </w:rPr>
        <w:lastRenderedPageBreak/>
        <w:drawing>
          <wp:anchor distT="0" distB="0" distL="114300" distR="114300" simplePos="0" relativeHeight="251673600" behindDoc="1" locked="0" layoutInCell="1" allowOverlap="1" wp14:anchorId="1F42BE3C" wp14:editId="309E22CE">
            <wp:simplePos x="0" y="0"/>
            <wp:positionH relativeFrom="page">
              <wp:align>right</wp:align>
            </wp:positionH>
            <wp:positionV relativeFrom="paragraph">
              <wp:posOffset>7316</wp:posOffset>
            </wp:positionV>
            <wp:extent cx="4052570" cy="5313680"/>
            <wp:effectExtent l="0" t="0" r="5080" b="1270"/>
            <wp:wrapTight wrapText="bothSides">
              <wp:wrapPolygon edited="0">
                <wp:start x="0" y="0"/>
                <wp:lineTo x="0" y="21528"/>
                <wp:lineTo x="21526" y="21528"/>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2570" cy="53136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val="0"/>
          <w:sz w:val="22"/>
          <w:szCs w:val="22"/>
        </w:rPr>
        <w:t xml:space="preserve">randomisation) after you join the trial. This is to give you advice about your study medication and check if there are any problems. You </w:t>
      </w:r>
      <w:proofErr w:type="gramStart"/>
      <w:r>
        <w:rPr>
          <w:rFonts w:ascii="Arial" w:hAnsi="Arial" w:cs="Arial"/>
          <w:b w:val="0"/>
          <w:sz w:val="22"/>
          <w:szCs w:val="22"/>
        </w:rPr>
        <w:t>will also be given</w:t>
      </w:r>
      <w:proofErr w:type="gramEnd"/>
      <w:r>
        <w:rPr>
          <w:rFonts w:ascii="Arial" w:hAnsi="Arial" w:cs="Arial"/>
          <w:b w:val="0"/>
          <w:sz w:val="22"/>
          <w:szCs w:val="22"/>
        </w:rPr>
        <w:t xml:space="preserve"> the opportunity to ask any questions.</w:t>
      </w:r>
      <w:r w:rsidR="001B0C26" w:rsidRPr="001B0C26">
        <w:rPr>
          <w:noProof/>
          <w:lang w:eastAsia="en-GB"/>
        </w:rPr>
        <w:t xml:space="preserve"> </w:t>
      </w:r>
    </w:p>
    <w:p w14:paraId="5BA522BF" w14:textId="34EBA014" w:rsidR="00765A4A" w:rsidRDefault="00765A4A" w:rsidP="00765A4A">
      <w:pPr>
        <w:pStyle w:val="Protocol-ClinicalStudyProtocolheading"/>
        <w:spacing w:line="360" w:lineRule="auto"/>
        <w:ind w:left="360" w:firstLine="0"/>
        <w:jc w:val="both"/>
        <w:rPr>
          <w:rFonts w:ascii="Arial" w:hAnsi="Arial" w:cs="Arial"/>
          <w:b w:val="0"/>
          <w:sz w:val="22"/>
          <w:szCs w:val="22"/>
        </w:rPr>
      </w:pPr>
    </w:p>
    <w:p w14:paraId="7E368921" w14:textId="6EE817FA" w:rsidR="00440A03" w:rsidRPr="00514952" w:rsidRDefault="00440A03" w:rsidP="00440A03">
      <w:pPr>
        <w:pStyle w:val="Protocol-ClinicalStudyProtocolheading"/>
        <w:spacing w:line="360" w:lineRule="auto"/>
        <w:ind w:left="360" w:firstLine="0"/>
        <w:jc w:val="both"/>
        <w:rPr>
          <w:rFonts w:ascii="Arial" w:hAnsi="Arial" w:cs="Arial"/>
          <w:sz w:val="22"/>
          <w:szCs w:val="22"/>
        </w:rPr>
      </w:pPr>
      <w:r>
        <w:rPr>
          <w:rFonts w:ascii="Arial" w:hAnsi="Arial" w:cs="Arial"/>
          <w:sz w:val="22"/>
          <w:szCs w:val="22"/>
        </w:rPr>
        <w:t>- Prescription re su</w:t>
      </w:r>
      <w:bookmarkStart w:id="0" w:name="_GoBack"/>
      <w:bookmarkEnd w:id="0"/>
      <w:r>
        <w:rPr>
          <w:rFonts w:ascii="Arial" w:hAnsi="Arial" w:cs="Arial"/>
          <w:sz w:val="22"/>
          <w:szCs w:val="22"/>
        </w:rPr>
        <w:t>pply</w:t>
      </w:r>
    </w:p>
    <w:p w14:paraId="0D37BA7E" w14:textId="7883A1BD" w:rsidR="00440A03" w:rsidRDefault="00440A03" w:rsidP="00440A03">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 xml:space="preserve">Throughout the duration of the </w:t>
      </w:r>
      <w:proofErr w:type="gramStart"/>
      <w:r>
        <w:rPr>
          <w:rFonts w:ascii="Arial" w:hAnsi="Arial" w:cs="Arial"/>
          <w:b w:val="0"/>
          <w:sz w:val="22"/>
          <w:szCs w:val="22"/>
        </w:rPr>
        <w:t>study</w:t>
      </w:r>
      <w:proofErr w:type="gramEnd"/>
      <w:r>
        <w:rPr>
          <w:rFonts w:ascii="Arial" w:hAnsi="Arial" w:cs="Arial"/>
          <w:b w:val="0"/>
          <w:sz w:val="22"/>
          <w:szCs w:val="22"/>
        </w:rPr>
        <w:t xml:space="preserve"> your study medication</w:t>
      </w:r>
      <w:r w:rsidR="00B554F0">
        <w:rPr>
          <w:rFonts w:ascii="Arial" w:hAnsi="Arial" w:cs="Arial"/>
          <w:b w:val="0"/>
          <w:sz w:val="22"/>
          <w:szCs w:val="22"/>
        </w:rPr>
        <w:t xml:space="preserve"> will be posted to you at home, or</w:t>
      </w:r>
      <w:r w:rsidR="00C67A6C">
        <w:rPr>
          <w:rFonts w:ascii="Arial" w:hAnsi="Arial" w:cs="Arial"/>
          <w:b w:val="0"/>
          <w:sz w:val="22"/>
          <w:szCs w:val="22"/>
        </w:rPr>
        <w:t xml:space="preserve"> </w:t>
      </w:r>
      <w:r w:rsidR="00B554F0">
        <w:rPr>
          <w:rFonts w:ascii="Arial" w:hAnsi="Arial" w:cs="Arial"/>
          <w:b w:val="0"/>
          <w:sz w:val="22"/>
          <w:szCs w:val="22"/>
        </w:rPr>
        <w:t>available to collect from hospital</w:t>
      </w:r>
      <w:r>
        <w:rPr>
          <w:rFonts w:ascii="Arial" w:hAnsi="Arial" w:cs="Arial"/>
          <w:b w:val="0"/>
          <w:sz w:val="22"/>
          <w:szCs w:val="22"/>
        </w:rPr>
        <w:t xml:space="preserve">. The amount of times </w:t>
      </w:r>
      <w:r w:rsidR="00B554F0">
        <w:rPr>
          <w:rFonts w:ascii="Arial" w:hAnsi="Arial" w:cs="Arial"/>
          <w:b w:val="0"/>
          <w:sz w:val="22"/>
          <w:szCs w:val="22"/>
        </w:rPr>
        <w:t xml:space="preserve">you receive </w:t>
      </w:r>
      <w:r>
        <w:rPr>
          <w:rFonts w:ascii="Arial" w:hAnsi="Arial" w:cs="Arial"/>
          <w:b w:val="0"/>
          <w:sz w:val="22"/>
          <w:szCs w:val="22"/>
        </w:rPr>
        <w:t xml:space="preserve">more medication will depend on the dosage that you chose to take. </w:t>
      </w:r>
    </w:p>
    <w:p w14:paraId="4934809B" w14:textId="4A5D1ABE" w:rsidR="00440A03" w:rsidRDefault="00440A03" w:rsidP="00765A4A">
      <w:pPr>
        <w:pStyle w:val="Protocol-ClinicalStudyProtocolheading"/>
        <w:spacing w:line="360" w:lineRule="auto"/>
        <w:ind w:left="360" w:firstLine="0"/>
        <w:jc w:val="both"/>
        <w:rPr>
          <w:rFonts w:ascii="Arial" w:hAnsi="Arial" w:cs="Arial"/>
          <w:sz w:val="22"/>
          <w:szCs w:val="22"/>
        </w:rPr>
      </w:pPr>
    </w:p>
    <w:p w14:paraId="6932EFEC" w14:textId="4D1C140F" w:rsidR="00765A4A" w:rsidRPr="00E02F09" w:rsidRDefault="00765A4A" w:rsidP="00765A4A">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xml:space="preserve">- Questionnaires </w:t>
      </w:r>
    </w:p>
    <w:p w14:paraId="622B1835" w14:textId="0DBDC48A" w:rsidR="00765A4A" w:rsidRDefault="00765A4A" w:rsidP="00765A4A">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 xml:space="preserve">You will complete an </w:t>
      </w:r>
      <w:r w:rsidR="006976C6">
        <w:rPr>
          <w:rFonts w:ascii="Arial" w:hAnsi="Arial" w:cs="Arial"/>
          <w:b w:val="0"/>
          <w:sz w:val="22"/>
          <w:szCs w:val="22"/>
        </w:rPr>
        <w:t>online or postal questionnaire three</w:t>
      </w:r>
      <w:r>
        <w:rPr>
          <w:rFonts w:ascii="Arial" w:hAnsi="Arial" w:cs="Arial"/>
          <w:b w:val="0"/>
          <w:sz w:val="22"/>
          <w:szCs w:val="22"/>
        </w:rPr>
        <w:t xml:space="preserve"> times. To help you remember to complete the questionnaires, the research team at the CTRU will send you reminders by email and text messages to your mobile phone. If you do not have an email or mobile phone, the research nurse may phone you. </w:t>
      </w:r>
    </w:p>
    <w:p w14:paraId="30F232DE" w14:textId="1388CEF0" w:rsidR="00765A4A" w:rsidRDefault="00765A4A" w:rsidP="00440A03">
      <w:pPr>
        <w:pStyle w:val="Protocol-ClinicalStudyProtocolheading"/>
        <w:spacing w:line="360" w:lineRule="auto"/>
        <w:ind w:left="0" w:firstLine="0"/>
        <w:jc w:val="both"/>
        <w:rPr>
          <w:rFonts w:ascii="Arial" w:hAnsi="Arial" w:cs="Arial"/>
          <w:b w:val="0"/>
          <w:sz w:val="22"/>
          <w:szCs w:val="22"/>
        </w:rPr>
      </w:pPr>
    </w:p>
    <w:p w14:paraId="56964411" w14:textId="723D3F25" w:rsidR="00765A4A" w:rsidRPr="00E02F09" w:rsidRDefault="00765A4A" w:rsidP="00765A4A">
      <w:pPr>
        <w:pStyle w:val="Protocol-ClinicalStudyProtocolheading"/>
        <w:spacing w:line="360" w:lineRule="auto"/>
        <w:ind w:left="360" w:firstLine="0"/>
        <w:jc w:val="both"/>
        <w:rPr>
          <w:rFonts w:ascii="Arial" w:hAnsi="Arial" w:cs="Arial"/>
          <w:sz w:val="22"/>
          <w:szCs w:val="22"/>
        </w:rPr>
      </w:pPr>
      <w:r w:rsidRPr="00E02F09">
        <w:rPr>
          <w:rFonts w:ascii="Arial" w:hAnsi="Arial" w:cs="Arial"/>
          <w:sz w:val="22"/>
          <w:szCs w:val="22"/>
        </w:rPr>
        <w:t xml:space="preserve">- </w:t>
      </w:r>
      <w:r w:rsidR="00440A03">
        <w:rPr>
          <w:rFonts w:ascii="Arial" w:hAnsi="Arial" w:cs="Arial"/>
          <w:sz w:val="22"/>
          <w:szCs w:val="22"/>
        </w:rPr>
        <w:t>Final visit</w:t>
      </w:r>
    </w:p>
    <w:p w14:paraId="639609F1" w14:textId="6F2D17A0" w:rsidR="00765A4A" w:rsidRDefault="00765A4A" w:rsidP="00440A03">
      <w:pPr>
        <w:pStyle w:val="Protocol-ClinicalStudyProtocolheading"/>
        <w:spacing w:line="360" w:lineRule="auto"/>
        <w:ind w:left="360" w:firstLine="0"/>
        <w:jc w:val="both"/>
        <w:rPr>
          <w:rFonts w:ascii="Arial" w:hAnsi="Arial" w:cs="Arial"/>
          <w:b w:val="0"/>
          <w:sz w:val="22"/>
          <w:szCs w:val="22"/>
        </w:rPr>
      </w:pPr>
      <w:r>
        <w:rPr>
          <w:rFonts w:ascii="Arial" w:hAnsi="Arial" w:cs="Arial"/>
          <w:b w:val="0"/>
          <w:sz w:val="22"/>
          <w:szCs w:val="22"/>
        </w:rPr>
        <w:t xml:space="preserve">You will attend a final </w:t>
      </w:r>
      <w:r w:rsidR="00F31849">
        <w:rPr>
          <w:rFonts w:ascii="Arial" w:hAnsi="Arial" w:cs="Arial"/>
          <w:b w:val="0"/>
          <w:sz w:val="22"/>
          <w:szCs w:val="22"/>
        </w:rPr>
        <w:t>appointment, either remotely or at hospital</w:t>
      </w:r>
      <w:r>
        <w:rPr>
          <w:rFonts w:ascii="Arial" w:hAnsi="Arial" w:cs="Arial"/>
          <w:b w:val="0"/>
          <w:sz w:val="22"/>
          <w:szCs w:val="22"/>
        </w:rPr>
        <w:t xml:space="preserve"> with your research nurse after 6 months when you finish taking loperamide. </w:t>
      </w:r>
    </w:p>
    <w:p w14:paraId="47421D1D" w14:textId="1140351B" w:rsidR="00440A03" w:rsidRDefault="00440A03" w:rsidP="00440A03">
      <w:pPr>
        <w:pStyle w:val="Protocol-ClinicalStudyProtocolheading"/>
        <w:spacing w:line="360" w:lineRule="auto"/>
        <w:ind w:left="360" w:firstLine="0"/>
        <w:jc w:val="both"/>
        <w:rPr>
          <w:rFonts w:ascii="Arial" w:hAnsi="Arial" w:cs="Arial"/>
          <w:b w:val="0"/>
          <w:sz w:val="22"/>
          <w:szCs w:val="22"/>
        </w:rPr>
        <w:sectPr w:rsidR="00440A03" w:rsidSect="008C0CC5">
          <w:type w:val="continuous"/>
          <w:pgSz w:w="11906" w:h="16838"/>
          <w:pgMar w:top="1440" w:right="1440" w:bottom="1440" w:left="1440" w:header="709" w:footer="709" w:gutter="0"/>
          <w:cols w:num="2" w:space="708"/>
          <w:docGrid w:linePitch="360"/>
        </w:sectPr>
      </w:pPr>
      <w:r>
        <w:rPr>
          <w:rFonts w:ascii="Arial" w:hAnsi="Arial" w:cs="Arial"/>
          <w:b w:val="0"/>
          <w:sz w:val="22"/>
          <w:szCs w:val="22"/>
        </w:rPr>
        <w:br w:type="column"/>
      </w:r>
    </w:p>
    <w:p w14:paraId="35A527DE" w14:textId="12C4CF66" w:rsidR="002750EE" w:rsidRDefault="002750EE" w:rsidP="008C0CC5">
      <w:pPr>
        <w:pStyle w:val="ListParagraph"/>
        <w:ind w:left="1080"/>
        <w:rPr>
          <w:rFonts w:asciiTheme="majorHAnsi" w:hAnsiTheme="majorHAnsi" w:cstheme="majorBidi"/>
          <w:b/>
          <w:color w:val="7030A0"/>
          <w:sz w:val="26"/>
          <w:szCs w:val="26"/>
        </w:rPr>
      </w:pPr>
    </w:p>
    <w:p w14:paraId="46F8BEF0" w14:textId="24F32571" w:rsidR="009C1451" w:rsidRPr="00031926" w:rsidRDefault="009C1451" w:rsidP="009C1451">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t xml:space="preserve">Why do some doctor advise not to take </w:t>
      </w:r>
      <w:r w:rsidR="00D0359C" w:rsidRPr="00031926">
        <w:rPr>
          <w:rFonts w:asciiTheme="majorHAnsi" w:hAnsiTheme="majorHAnsi" w:cstheme="majorBidi"/>
          <w:b/>
          <w:color w:val="7030A0"/>
          <w:sz w:val="26"/>
          <w:szCs w:val="26"/>
        </w:rPr>
        <w:t>l</w:t>
      </w:r>
      <w:r w:rsidRPr="00031926">
        <w:rPr>
          <w:rFonts w:asciiTheme="majorHAnsi" w:hAnsiTheme="majorHAnsi" w:cstheme="majorBidi"/>
          <w:b/>
          <w:color w:val="7030A0"/>
          <w:sz w:val="26"/>
          <w:szCs w:val="26"/>
        </w:rPr>
        <w:t>operamide if you have IBD?</w:t>
      </w:r>
    </w:p>
    <w:p w14:paraId="5A92FA2E" w14:textId="28E3ED01" w:rsidR="004B10AA" w:rsidRDefault="004B10AA" w:rsidP="004B10AA">
      <w:pPr>
        <w:ind w:left="720"/>
        <w:rPr>
          <w:rFonts w:asciiTheme="majorHAnsi" w:hAnsiTheme="majorHAnsi" w:cstheme="majorBidi"/>
          <w:b/>
          <w:color w:val="6B3BF1"/>
          <w:sz w:val="26"/>
          <w:szCs w:val="26"/>
        </w:rPr>
      </w:pPr>
    </w:p>
    <w:p w14:paraId="4FC1D441" w14:textId="33E293F0" w:rsidR="009C1451" w:rsidRDefault="009C1451" w:rsidP="009C1451">
      <w:pPr>
        <w:pStyle w:val="Protocol-ClinicalStudyProtocolheading"/>
        <w:numPr>
          <w:ilvl w:val="0"/>
          <w:numId w:val="2"/>
        </w:numPr>
        <w:spacing w:line="360" w:lineRule="auto"/>
        <w:jc w:val="both"/>
        <w:rPr>
          <w:rFonts w:ascii="Arial" w:hAnsi="Arial" w:cs="Arial"/>
          <w:b w:val="0"/>
          <w:sz w:val="22"/>
          <w:szCs w:val="22"/>
        </w:rPr>
      </w:pPr>
      <w:proofErr w:type="spellStart"/>
      <w:r w:rsidRPr="009C1451">
        <w:rPr>
          <w:rFonts w:ascii="Arial" w:hAnsi="Arial" w:cs="Arial"/>
          <w:b w:val="0"/>
          <w:sz w:val="22"/>
          <w:szCs w:val="22"/>
        </w:rPr>
        <w:t>Loperamide</w:t>
      </w:r>
      <w:proofErr w:type="spellEnd"/>
      <w:r>
        <w:rPr>
          <w:rFonts w:ascii="Arial" w:hAnsi="Arial" w:cs="Arial"/>
          <w:b w:val="0"/>
          <w:sz w:val="22"/>
          <w:szCs w:val="22"/>
        </w:rPr>
        <w:t xml:space="preserve"> stops the natural contracting motion of the colon, which is why it is helpful if you have diarrhoea.  However, if there is inflammation in your colon (</w:t>
      </w:r>
      <w:r w:rsidR="00333421">
        <w:rPr>
          <w:rFonts w:ascii="Arial" w:hAnsi="Arial" w:cs="Arial"/>
          <w:b w:val="0"/>
          <w:sz w:val="22"/>
          <w:szCs w:val="22"/>
        </w:rPr>
        <w:t>if you have active UC where inflammation is present</w:t>
      </w:r>
      <w:r>
        <w:rPr>
          <w:rFonts w:ascii="Arial" w:hAnsi="Arial" w:cs="Arial"/>
          <w:b w:val="0"/>
          <w:sz w:val="22"/>
          <w:szCs w:val="22"/>
        </w:rPr>
        <w:t>) this effect can cause problems</w:t>
      </w:r>
      <w:r w:rsidR="00333421">
        <w:rPr>
          <w:rFonts w:ascii="Arial" w:hAnsi="Arial" w:cs="Arial"/>
          <w:b w:val="0"/>
          <w:sz w:val="22"/>
          <w:szCs w:val="22"/>
        </w:rPr>
        <w:t>,</w:t>
      </w:r>
      <w:r>
        <w:rPr>
          <w:rFonts w:ascii="Arial" w:hAnsi="Arial" w:cs="Arial"/>
          <w:b w:val="0"/>
          <w:sz w:val="22"/>
          <w:szCs w:val="22"/>
        </w:rPr>
        <w:t xml:space="preserve"> as a build-up of </w:t>
      </w:r>
      <w:r w:rsidR="00637955">
        <w:rPr>
          <w:rFonts w:ascii="Arial" w:hAnsi="Arial" w:cs="Arial"/>
          <w:b w:val="0"/>
          <w:sz w:val="22"/>
          <w:szCs w:val="22"/>
        </w:rPr>
        <w:t>faecal</w:t>
      </w:r>
      <w:r>
        <w:rPr>
          <w:rFonts w:ascii="Arial" w:hAnsi="Arial" w:cs="Arial"/>
          <w:b w:val="0"/>
          <w:sz w:val="22"/>
          <w:szCs w:val="22"/>
        </w:rPr>
        <w:t xml:space="preserve"> matter can put </w:t>
      </w:r>
      <w:r w:rsidR="00C65CDB">
        <w:rPr>
          <w:rFonts w:ascii="Arial" w:hAnsi="Arial" w:cs="Arial"/>
          <w:b w:val="0"/>
          <w:sz w:val="22"/>
          <w:szCs w:val="22"/>
        </w:rPr>
        <w:t>pressure on the inflamed colon, potentially causing</w:t>
      </w:r>
      <w:r>
        <w:rPr>
          <w:rFonts w:ascii="Arial" w:hAnsi="Arial" w:cs="Arial"/>
          <w:b w:val="0"/>
          <w:sz w:val="22"/>
          <w:szCs w:val="22"/>
        </w:rPr>
        <w:t xml:space="preserve"> damage.</w:t>
      </w:r>
      <w:r w:rsidR="00184535">
        <w:rPr>
          <w:rFonts w:ascii="Arial" w:hAnsi="Arial" w:cs="Arial"/>
          <w:b w:val="0"/>
          <w:sz w:val="22"/>
          <w:szCs w:val="22"/>
        </w:rPr>
        <w:t xml:space="preserve"> This is referred to as toxic mega colon. </w:t>
      </w:r>
    </w:p>
    <w:p w14:paraId="59F89E00" w14:textId="2FC3EDD5" w:rsidR="009C1451" w:rsidRDefault="009C1451" w:rsidP="009C1451">
      <w:pPr>
        <w:pStyle w:val="Protocol-ClinicalStudyProtocolheading"/>
        <w:spacing w:line="360" w:lineRule="auto"/>
        <w:ind w:firstLine="0"/>
        <w:jc w:val="both"/>
        <w:rPr>
          <w:rFonts w:ascii="Arial" w:hAnsi="Arial" w:cs="Arial"/>
          <w:b w:val="0"/>
          <w:sz w:val="22"/>
          <w:szCs w:val="22"/>
        </w:rPr>
      </w:pPr>
    </w:p>
    <w:p w14:paraId="3CB6BCB4" w14:textId="0CA81CCA" w:rsidR="004B10AA" w:rsidRDefault="00637955" w:rsidP="004B10AA">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Therefore, i</w:t>
      </w:r>
      <w:r w:rsidR="009C1451">
        <w:rPr>
          <w:rFonts w:ascii="Arial" w:hAnsi="Arial" w:cs="Arial"/>
          <w:b w:val="0"/>
          <w:sz w:val="22"/>
          <w:szCs w:val="22"/>
        </w:rPr>
        <w:t xml:space="preserve">n order to take part in MODULATE, we </w:t>
      </w:r>
      <w:r>
        <w:rPr>
          <w:rFonts w:ascii="Arial" w:hAnsi="Arial" w:cs="Arial"/>
          <w:b w:val="0"/>
          <w:sz w:val="22"/>
          <w:szCs w:val="22"/>
        </w:rPr>
        <w:t xml:space="preserve">will </w:t>
      </w:r>
      <w:r w:rsidR="009C1451">
        <w:rPr>
          <w:rFonts w:ascii="Arial" w:hAnsi="Arial" w:cs="Arial"/>
          <w:b w:val="0"/>
          <w:sz w:val="22"/>
          <w:szCs w:val="22"/>
        </w:rPr>
        <w:t xml:space="preserve">check that there is no current inflammation in the colon </w:t>
      </w:r>
      <w:r w:rsidR="009C1451" w:rsidRPr="00765A4A">
        <w:rPr>
          <w:rFonts w:ascii="Arial" w:hAnsi="Arial" w:cs="Arial"/>
          <w:b w:val="0"/>
          <w:sz w:val="22"/>
          <w:szCs w:val="22"/>
        </w:rPr>
        <w:t xml:space="preserve">(using the </w:t>
      </w:r>
      <w:r w:rsidRPr="00765A4A">
        <w:rPr>
          <w:rFonts w:ascii="Arial" w:hAnsi="Arial" w:cs="Arial"/>
          <w:b w:val="0"/>
          <w:sz w:val="22"/>
          <w:szCs w:val="22"/>
        </w:rPr>
        <w:t>blood test</w:t>
      </w:r>
      <w:r w:rsidR="00D0359C" w:rsidRPr="00765A4A">
        <w:rPr>
          <w:rFonts w:ascii="Arial" w:hAnsi="Arial" w:cs="Arial"/>
          <w:b w:val="0"/>
          <w:sz w:val="22"/>
          <w:szCs w:val="22"/>
        </w:rPr>
        <w:t>,</w:t>
      </w:r>
      <w:r w:rsidRPr="00765A4A">
        <w:rPr>
          <w:rFonts w:ascii="Arial" w:hAnsi="Arial" w:cs="Arial"/>
          <w:b w:val="0"/>
          <w:sz w:val="22"/>
          <w:szCs w:val="22"/>
        </w:rPr>
        <w:t xml:space="preserve"> stool sample</w:t>
      </w:r>
      <w:r w:rsidR="00420C69">
        <w:rPr>
          <w:rFonts w:ascii="Arial" w:hAnsi="Arial" w:cs="Arial"/>
          <w:b w:val="0"/>
          <w:sz w:val="22"/>
          <w:szCs w:val="22"/>
        </w:rPr>
        <w:t xml:space="preserve"> and, if your gastroenterologist is still unsure, a flexible sigmoidoscopy</w:t>
      </w:r>
      <w:r w:rsidRPr="00765A4A">
        <w:rPr>
          <w:rFonts w:ascii="Arial" w:hAnsi="Arial" w:cs="Arial"/>
          <w:b w:val="0"/>
          <w:sz w:val="22"/>
          <w:szCs w:val="22"/>
        </w:rPr>
        <w:t>)</w:t>
      </w:r>
      <w:r w:rsidR="009C1451">
        <w:rPr>
          <w:rFonts w:ascii="Arial" w:hAnsi="Arial" w:cs="Arial"/>
          <w:b w:val="0"/>
          <w:sz w:val="22"/>
          <w:szCs w:val="22"/>
        </w:rPr>
        <w:t xml:space="preserve"> to ensure that </w:t>
      </w:r>
      <w:r>
        <w:rPr>
          <w:rFonts w:ascii="Arial" w:hAnsi="Arial" w:cs="Arial"/>
          <w:b w:val="0"/>
          <w:sz w:val="22"/>
          <w:szCs w:val="22"/>
        </w:rPr>
        <w:t xml:space="preserve">it is </w:t>
      </w:r>
      <w:r w:rsidR="00D0359C">
        <w:rPr>
          <w:rFonts w:ascii="Arial" w:hAnsi="Arial" w:cs="Arial"/>
          <w:b w:val="0"/>
          <w:sz w:val="22"/>
          <w:szCs w:val="22"/>
        </w:rPr>
        <w:t xml:space="preserve">safe and </w:t>
      </w:r>
      <w:r>
        <w:rPr>
          <w:rFonts w:ascii="Arial" w:hAnsi="Arial" w:cs="Arial"/>
          <w:b w:val="0"/>
          <w:sz w:val="22"/>
          <w:szCs w:val="22"/>
        </w:rPr>
        <w:t xml:space="preserve">appropriate </w:t>
      </w:r>
      <w:r w:rsidR="00A161BC">
        <w:rPr>
          <w:rFonts w:ascii="Arial" w:hAnsi="Arial" w:cs="Arial"/>
          <w:b w:val="0"/>
          <w:sz w:val="22"/>
          <w:szCs w:val="22"/>
        </w:rPr>
        <w:t>to use</w:t>
      </w:r>
      <w:r w:rsidR="009C1451">
        <w:rPr>
          <w:rFonts w:ascii="Arial" w:hAnsi="Arial" w:cs="Arial"/>
          <w:b w:val="0"/>
          <w:sz w:val="22"/>
          <w:szCs w:val="22"/>
        </w:rPr>
        <w:t xml:space="preserve"> </w:t>
      </w:r>
      <w:r w:rsidR="00D0359C">
        <w:rPr>
          <w:rFonts w:ascii="Arial" w:hAnsi="Arial" w:cs="Arial"/>
          <w:b w:val="0"/>
          <w:sz w:val="22"/>
          <w:szCs w:val="22"/>
        </w:rPr>
        <w:t>l</w:t>
      </w:r>
      <w:r w:rsidR="009C1451">
        <w:rPr>
          <w:rFonts w:ascii="Arial" w:hAnsi="Arial" w:cs="Arial"/>
          <w:b w:val="0"/>
          <w:sz w:val="22"/>
          <w:szCs w:val="22"/>
        </w:rPr>
        <w:t>operamid</w:t>
      </w:r>
      <w:r>
        <w:rPr>
          <w:rFonts w:ascii="Arial" w:hAnsi="Arial" w:cs="Arial"/>
          <w:b w:val="0"/>
          <w:sz w:val="22"/>
          <w:szCs w:val="22"/>
        </w:rPr>
        <w:t>e.</w:t>
      </w:r>
    </w:p>
    <w:p w14:paraId="69B14F3B" w14:textId="65604C2E" w:rsidR="009C1451" w:rsidRDefault="009C1451" w:rsidP="009C1451">
      <w:pPr>
        <w:pStyle w:val="Protocol-ClinicalStudyProtocolheading"/>
        <w:spacing w:line="360" w:lineRule="auto"/>
        <w:ind w:firstLine="0"/>
        <w:jc w:val="both"/>
        <w:rPr>
          <w:rFonts w:ascii="Arial" w:hAnsi="Arial" w:cs="Arial"/>
          <w:b w:val="0"/>
          <w:sz w:val="22"/>
          <w:szCs w:val="22"/>
        </w:rPr>
      </w:pPr>
    </w:p>
    <w:p w14:paraId="52398BC2" w14:textId="77777777" w:rsidR="00440FE2" w:rsidRPr="00631368" w:rsidRDefault="00440FE2" w:rsidP="00440FE2">
      <w:pPr>
        <w:pStyle w:val="Protocol-ClinicalStudyProtocolheading"/>
        <w:spacing w:line="360" w:lineRule="auto"/>
        <w:ind w:firstLine="0"/>
        <w:jc w:val="both"/>
        <w:rPr>
          <w:rFonts w:ascii="Arial" w:hAnsi="Arial" w:cs="Arial"/>
          <w:b w:val="0"/>
          <w:sz w:val="22"/>
          <w:szCs w:val="22"/>
        </w:rPr>
      </w:pPr>
    </w:p>
    <w:p w14:paraId="5DD9B532" w14:textId="649B9458" w:rsidR="00AA2F69" w:rsidRPr="00031926" w:rsidRDefault="004F0BB3" w:rsidP="006A39DF">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t xml:space="preserve">What are the possible side effects of </w:t>
      </w:r>
      <w:r w:rsidR="00D0359C" w:rsidRPr="00031926">
        <w:rPr>
          <w:rFonts w:asciiTheme="majorHAnsi" w:hAnsiTheme="majorHAnsi" w:cstheme="majorBidi"/>
          <w:b/>
          <w:color w:val="7030A0"/>
          <w:sz w:val="26"/>
          <w:szCs w:val="26"/>
        </w:rPr>
        <w:t>l</w:t>
      </w:r>
      <w:r w:rsidR="008A1C82" w:rsidRPr="00031926">
        <w:rPr>
          <w:rFonts w:asciiTheme="majorHAnsi" w:hAnsiTheme="majorHAnsi" w:cstheme="majorBidi"/>
          <w:b/>
          <w:color w:val="7030A0"/>
          <w:sz w:val="26"/>
          <w:szCs w:val="26"/>
        </w:rPr>
        <w:t>operamide</w:t>
      </w:r>
      <w:r w:rsidR="00D916B0" w:rsidRPr="00031926">
        <w:rPr>
          <w:rFonts w:asciiTheme="majorHAnsi" w:hAnsiTheme="majorHAnsi" w:cstheme="majorBidi"/>
          <w:b/>
          <w:color w:val="7030A0"/>
          <w:sz w:val="26"/>
          <w:szCs w:val="26"/>
        </w:rPr>
        <w:t>?</w:t>
      </w:r>
    </w:p>
    <w:p w14:paraId="66B30C22" w14:textId="4B1409A7" w:rsidR="00AA2F69" w:rsidRPr="00AA2F69" w:rsidRDefault="00AA2F69" w:rsidP="00AA2F69">
      <w:pPr>
        <w:pStyle w:val="Protocol-ClinicalStudyProtocolheading"/>
        <w:numPr>
          <w:ilvl w:val="0"/>
          <w:numId w:val="2"/>
        </w:numPr>
        <w:spacing w:line="360" w:lineRule="auto"/>
        <w:jc w:val="both"/>
        <w:rPr>
          <w:rFonts w:ascii="Arial" w:hAnsi="Arial" w:cs="Arial"/>
          <w:b w:val="0"/>
          <w:sz w:val="22"/>
          <w:szCs w:val="22"/>
        </w:rPr>
      </w:pPr>
      <w:r w:rsidRPr="00AA2F69">
        <w:rPr>
          <w:rFonts w:ascii="Arial" w:hAnsi="Arial" w:cs="Arial"/>
          <w:b w:val="0"/>
          <w:sz w:val="22"/>
          <w:szCs w:val="22"/>
        </w:rPr>
        <w:t xml:space="preserve">Loperamide is a frequently used drug and as such can be purchased </w:t>
      </w:r>
      <w:r w:rsidRPr="00AA2F69">
        <w:rPr>
          <w:rFonts w:ascii="Arial" w:hAnsi="Arial" w:cs="Arial"/>
          <w:b w:val="0"/>
          <w:sz w:val="22"/>
          <w:szCs w:val="22"/>
        </w:rPr>
        <w:t xml:space="preserve">at most supermarkets and pharmacies. </w:t>
      </w:r>
    </w:p>
    <w:p w14:paraId="7A7943EA" w14:textId="6FEB9338" w:rsidR="0014020C" w:rsidRDefault="0014020C" w:rsidP="005A1478">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The c</w:t>
      </w:r>
      <w:r w:rsidR="00AA2F69">
        <w:rPr>
          <w:rFonts w:ascii="Arial" w:hAnsi="Arial" w:cs="Arial"/>
          <w:b w:val="0"/>
          <w:sz w:val="22"/>
          <w:szCs w:val="22"/>
        </w:rPr>
        <w:t>ommon side effects</w:t>
      </w:r>
      <w:r>
        <w:rPr>
          <w:rFonts w:ascii="Arial" w:hAnsi="Arial" w:cs="Arial"/>
          <w:b w:val="0"/>
          <w:sz w:val="22"/>
          <w:szCs w:val="22"/>
        </w:rPr>
        <w:t xml:space="preserve"> for this medication are listed below:</w:t>
      </w:r>
    </w:p>
    <w:p w14:paraId="3B7BB0DF" w14:textId="292175A0" w:rsidR="006976C6" w:rsidRDefault="006976C6" w:rsidP="006976C6">
      <w:pPr>
        <w:pStyle w:val="Protocol-ClinicalStudyProtocolheading"/>
        <w:numPr>
          <w:ilvl w:val="0"/>
          <w:numId w:val="16"/>
        </w:numPr>
        <w:spacing w:line="360" w:lineRule="auto"/>
        <w:jc w:val="both"/>
        <w:rPr>
          <w:rFonts w:ascii="Arial" w:hAnsi="Arial" w:cs="Arial"/>
          <w:b w:val="0"/>
          <w:sz w:val="22"/>
          <w:szCs w:val="22"/>
        </w:rPr>
      </w:pPr>
      <w:r>
        <w:rPr>
          <w:rFonts w:ascii="Arial" w:hAnsi="Arial" w:cs="Arial"/>
          <w:b w:val="0"/>
          <w:sz w:val="22"/>
          <w:szCs w:val="22"/>
        </w:rPr>
        <w:t>Constipation</w:t>
      </w:r>
    </w:p>
    <w:p w14:paraId="6373D4E3" w14:textId="77777777" w:rsidR="0014020C" w:rsidRDefault="0014020C" w:rsidP="0014020C">
      <w:pPr>
        <w:pStyle w:val="Protocol-ClinicalStudyProtocolheading"/>
        <w:numPr>
          <w:ilvl w:val="0"/>
          <w:numId w:val="16"/>
        </w:numPr>
        <w:spacing w:line="360" w:lineRule="auto"/>
        <w:jc w:val="both"/>
        <w:rPr>
          <w:rFonts w:ascii="Arial" w:hAnsi="Arial" w:cs="Arial"/>
          <w:b w:val="0"/>
          <w:sz w:val="22"/>
          <w:szCs w:val="22"/>
        </w:rPr>
      </w:pPr>
      <w:r>
        <w:rPr>
          <w:rFonts w:ascii="Arial" w:hAnsi="Arial" w:cs="Arial"/>
          <w:b w:val="0"/>
          <w:sz w:val="22"/>
          <w:szCs w:val="22"/>
        </w:rPr>
        <w:t>Headaches</w:t>
      </w:r>
    </w:p>
    <w:p w14:paraId="6DBAE60C" w14:textId="77777777" w:rsidR="0014020C" w:rsidRDefault="0014020C" w:rsidP="0014020C">
      <w:pPr>
        <w:pStyle w:val="Protocol-ClinicalStudyProtocolheading"/>
        <w:numPr>
          <w:ilvl w:val="0"/>
          <w:numId w:val="16"/>
        </w:numPr>
        <w:spacing w:line="360" w:lineRule="auto"/>
        <w:jc w:val="both"/>
        <w:rPr>
          <w:rFonts w:ascii="Arial" w:hAnsi="Arial" w:cs="Arial"/>
          <w:b w:val="0"/>
          <w:sz w:val="22"/>
          <w:szCs w:val="22"/>
        </w:rPr>
      </w:pPr>
      <w:r>
        <w:rPr>
          <w:rFonts w:ascii="Arial" w:hAnsi="Arial" w:cs="Arial"/>
          <w:b w:val="0"/>
          <w:sz w:val="22"/>
          <w:szCs w:val="22"/>
        </w:rPr>
        <w:t>Nausea</w:t>
      </w:r>
    </w:p>
    <w:p w14:paraId="5D16FAA8" w14:textId="2268C70C" w:rsidR="005A1478" w:rsidRPr="0014020C" w:rsidRDefault="0014020C" w:rsidP="0014020C">
      <w:pPr>
        <w:pStyle w:val="Protocol-ClinicalStudyProtocolheading"/>
        <w:spacing w:line="360" w:lineRule="auto"/>
        <w:ind w:firstLine="0"/>
        <w:jc w:val="both"/>
        <w:rPr>
          <w:rFonts w:ascii="Arial" w:hAnsi="Arial" w:cs="Arial"/>
          <w:b w:val="0"/>
          <w:sz w:val="22"/>
          <w:szCs w:val="22"/>
        </w:rPr>
      </w:pPr>
      <w:r>
        <w:rPr>
          <w:rFonts w:ascii="Arial" w:hAnsi="Arial" w:cs="Arial"/>
          <w:b w:val="0"/>
          <w:sz w:val="22"/>
          <w:szCs w:val="22"/>
        </w:rPr>
        <w:t>These h</w:t>
      </w:r>
      <w:r w:rsidRPr="0014020C">
        <w:rPr>
          <w:rFonts w:ascii="Arial" w:hAnsi="Arial" w:cs="Arial"/>
          <w:b w:val="0"/>
          <w:sz w:val="22"/>
          <w:szCs w:val="22"/>
        </w:rPr>
        <w:t xml:space="preserve">ave been reported by at least 1% of people taking this treatment. Many of these side effects can be managed and some may go away on their own over time. </w:t>
      </w:r>
    </w:p>
    <w:p w14:paraId="0DC1C6A2" w14:textId="3F96E1E4" w:rsidR="00AA2F69" w:rsidRDefault="00AA2F69" w:rsidP="00AA2F69">
      <w:pPr>
        <w:pStyle w:val="Protocol-ClinicalStudyProtocolheading"/>
        <w:spacing w:line="360" w:lineRule="auto"/>
        <w:ind w:firstLine="0"/>
        <w:jc w:val="both"/>
        <w:rPr>
          <w:rFonts w:ascii="Arial" w:hAnsi="Arial" w:cs="Arial"/>
          <w:b w:val="0"/>
          <w:sz w:val="22"/>
          <w:szCs w:val="22"/>
        </w:rPr>
      </w:pPr>
      <w:r>
        <w:rPr>
          <w:rFonts w:ascii="Arial" w:hAnsi="Arial" w:cs="Arial"/>
          <w:b w:val="0"/>
          <w:sz w:val="22"/>
          <w:szCs w:val="22"/>
        </w:rPr>
        <w:t>Other rarer side effects include dizziness, drowsiness, dry mouth, skin reactions</w:t>
      </w:r>
      <w:r w:rsidR="00D0359C">
        <w:rPr>
          <w:rFonts w:ascii="Arial" w:hAnsi="Arial" w:cs="Arial"/>
          <w:b w:val="0"/>
          <w:sz w:val="22"/>
          <w:szCs w:val="22"/>
        </w:rPr>
        <w:t>, or</w:t>
      </w:r>
      <w:r>
        <w:rPr>
          <w:rFonts w:ascii="Arial" w:hAnsi="Arial" w:cs="Arial"/>
          <w:b w:val="0"/>
          <w:sz w:val="22"/>
          <w:szCs w:val="22"/>
        </w:rPr>
        <w:t xml:space="preserve"> vomiting. </w:t>
      </w:r>
    </w:p>
    <w:p w14:paraId="1A64AD37" w14:textId="05D3908A" w:rsidR="006A39DF" w:rsidRDefault="006A39DF" w:rsidP="00AA2F69">
      <w:pPr>
        <w:pStyle w:val="Protocol-ClinicalStudyProtocolheading"/>
        <w:spacing w:line="360" w:lineRule="auto"/>
        <w:ind w:firstLine="0"/>
        <w:jc w:val="both"/>
        <w:rPr>
          <w:rFonts w:ascii="Arial" w:hAnsi="Arial" w:cs="Arial"/>
          <w:b w:val="0"/>
          <w:sz w:val="22"/>
          <w:szCs w:val="22"/>
        </w:rPr>
      </w:pPr>
    </w:p>
    <w:p w14:paraId="205CA6D2" w14:textId="77777777" w:rsidR="00BB54F2" w:rsidRPr="005A1478" w:rsidRDefault="00BB54F2" w:rsidP="00AA2F69">
      <w:pPr>
        <w:pStyle w:val="Protocol-ClinicalStudyProtocolheading"/>
        <w:spacing w:line="360" w:lineRule="auto"/>
        <w:ind w:firstLine="0"/>
        <w:jc w:val="both"/>
        <w:rPr>
          <w:rFonts w:ascii="Arial" w:hAnsi="Arial" w:cs="Arial"/>
          <w:b w:val="0"/>
          <w:sz w:val="22"/>
          <w:szCs w:val="22"/>
        </w:rPr>
      </w:pPr>
    </w:p>
    <w:p w14:paraId="7519F236" w14:textId="4C17F5F2" w:rsidR="004F0BB3" w:rsidRPr="00031926" w:rsidRDefault="004F0BB3" w:rsidP="00CE1ECB">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t xml:space="preserve">Will </w:t>
      </w:r>
      <w:r w:rsidR="00D0359C" w:rsidRPr="00031926">
        <w:rPr>
          <w:rFonts w:asciiTheme="majorHAnsi" w:hAnsiTheme="majorHAnsi" w:cstheme="majorBidi"/>
          <w:b/>
          <w:color w:val="7030A0"/>
          <w:sz w:val="26"/>
          <w:szCs w:val="26"/>
        </w:rPr>
        <w:t>l</w:t>
      </w:r>
      <w:r w:rsidR="008A1C82" w:rsidRPr="00031926">
        <w:rPr>
          <w:rFonts w:asciiTheme="majorHAnsi" w:hAnsiTheme="majorHAnsi" w:cstheme="majorBidi"/>
          <w:b/>
          <w:color w:val="7030A0"/>
          <w:sz w:val="26"/>
          <w:szCs w:val="26"/>
        </w:rPr>
        <w:t>operamide</w:t>
      </w:r>
      <w:r w:rsidRPr="00031926">
        <w:rPr>
          <w:rFonts w:asciiTheme="majorHAnsi" w:hAnsiTheme="majorHAnsi" w:cstheme="majorBidi"/>
          <w:b/>
          <w:color w:val="7030A0"/>
          <w:sz w:val="26"/>
          <w:szCs w:val="26"/>
        </w:rPr>
        <w:t xml:space="preserve"> interact with other medications?</w:t>
      </w:r>
    </w:p>
    <w:p w14:paraId="135F17EC" w14:textId="3E7DEDEC" w:rsidR="00317893" w:rsidRDefault="00317893" w:rsidP="00317893">
      <w:pPr>
        <w:pStyle w:val="Protocol-ClinicalStudyProtocolheading"/>
        <w:spacing w:line="360" w:lineRule="auto"/>
        <w:ind w:firstLine="0"/>
        <w:jc w:val="both"/>
        <w:rPr>
          <w:rFonts w:ascii="Arial" w:hAnsi="Arial" w:cs="Arial"/>
          <w:b w:val="0"/>
          <w:sz w:val="22"/>
          <w:szCs w:val="22"/>
        </w:rPr>
      </w:pPr>
      <w:r w:rsidRPr="00F97C62">
        <w:rPr>
          <w:rFonts w:ascii="Arial" w:hAnsi="Arial" w:cs="Arial"/>
          <w:b w:val="0"/>
          <w:sz w:val="22"/>
          <w:szCs w:val="22"/>
        </w:rPr>
        <w:t xml:space="preserve">We will check before you start that it will not interact with any other drugs you might take. Examples </w:t>
      </w:r>
      <w:r w:rsidR="0028284A">
        <w:rPr>
          <w:rFonts w:ascii="Arial" w:hAnsi="Arial" w:cs="Arial"/>
          <w:b w:val="0"/>
          <w:sz w:val="22"/>
          <w:szCs w:val="22"/>
        </w:rPr>
        <w:t>of drugs that may interact with loperamide</w:t>
      </w:r>
      <w:r w:rsidR="006A39DF">
        <w:rPr>
          <w:rFonts w:ascii="Arial" w:hAnsi="Arial" w:cs="Arial"/>
          <w:b w:val="0"/>
          <w:sz w:val="22"/>
          <w:szCs w:val="22"/>
        </w:rPr>
        <w:t xml:space="preserve"> and should be </w:t>
      </w:r>
      <w:r w:rsidR="001818CD">
        <w:rPr>
          <w:rFonts w:ascii="Arial" w:hAnsi="Arial" w:cs="Arial"/>
          <w:b w:val="0"/>
          <w:sz w:val="22"/>
          <w:szCs w:val="22"/>
        </w:rPr>
        <w:t>avoided include</w:t>
      </w:r>
      <w:r w:rsidRPr="00F97C62">
        <w:rPr>
          <w:rFonts w:ascii="Arial" w:hAnsi="Arial" w:cs="Arial"/>
          <w:b w:val="0"/>
          <w:sz w:val="22"/>
          <w:szCs w:val="22"/>
        </w:rPr>
        <w:t xml:space="preserve"> </w:t>
      </w:r>
      <w:proofErr w:type="spellStart"/>
      <w:r w:rsidR="00D0359C">
        <w:rPr>
          <w:rFonts w:ascii="Arial" w:hAnsi="Arial" w:cs="Arial"/>
          <w:b w:val="0"/>
          <w:sz w:val="22"/>
          <w:szCs w:val="22"/>
        </w:rPr>
        <w:t>c</w:t>
      </w:r>
      <w:r w:rsidRPr="00317893">
        <w:rPr>
          <w:rFonts w:ascii="Arial" w:hAnsi="Arial" w:cs="Arial"/>
          <w:b w:val="0"/>
          <w:sz w:val="22"/>
          <w:szCs w:val="22"/>
        </w:rPr>
        <w:t>eritinib</w:t>
      </w:r>
      <w:proofErr w:type="spellEnd"/>
      <w:r w:rsidRPr="00F97C62">
        <w:rPr>
          <w:rFonts w:ascii="Arial" w:hAnsi="Arial" w:cs="Arial"/>
          <w:b w:val="0"/>
          <w:sz w:val="22"/>
          <w:szCs w:val="22"/>
        </w:rPr>
        <w:t xml:space="preserve">, </w:t>
      </w:r>
      <w:r w:rsidR="00D0359C">
        <w:rPr>
          <w:rFonts w:ascii="Arial" w:hAnsi="Arial" w:cs="Arial"/>
          <w:b w:val="0"/>
          <w:sz w:val="22"/>
          <w:szCs w:val="22"/>
        </w:rPr>
        <w:t>d</w:t>
      </w:r>
      <w:r w:rsidRPr="00317893">
        <w:rPr>
          <w:rFonts w:ascii="Arial" w:hAnsi="Arial" w:cs="Arial"/>
          <w:b w:val="0"/>
          <w:sz w:val="22"/>
          <w:szCs w:val="22"/>
        </w:rPr>
        <w:t>esmopressin</w:t>
      </w:r>
      <w:r w:rsidRPr="00F97C62">
        <w:rPr>
          <w:rFonts w:ascii="Arial" w:hAnsi="Arial" w:cs="Arial"/>
          <w:b w:val="0"/>
          <w:sz w:val="22"/>
          <w:szCs w:val="22"/>
        </w:rPr>
        <w:t xml:space="preserve">, </w:t>
      </w:r>
      <w:proofErr w:type="spellStart"/>
      <w:r w:rsidR="00D0359C">
        <w:rPr>
          <w:rFonts w:ascii="Arial" w:hAnsi="Arial" w:cs="Arial"/>
          <w:b w:val="0"/>
          <w:sz w:val="22"/>
          <w:szCs w:val="22"/>
        </w:rPr>
        <w:t>d</w:t>
      </w:r>
      <w:r w:rsidRPr="00317893">
        <w:rPr>
          <w:rFonts w:ascii="Arial" w:hAnsi="Arial" w:cs="Arial"/>
          <w:b w:val="0"/>
          <w:sz w:val="22"/>
          <w:szCs w:val="22"/>
        </w:rPr>
        <w:t>ronedarone</w:t>
      </w:r>
      <w:proofErr w:type="spellEnd"/>
      <w:r w:rsidRPr="00F97C62">
        <w:rPr>
          <w:rFonts w:ascii="Arial" w:hAnsi="Arial" w:cs="Arial"/>
          <w:b w:val="0"/>
          <w:sz w:val="22"/>
          <w:szCs w:val="22"/>
        </w:rPr>
        <w:t xml:space="preserve">, </w:t>
      </w:r>
      <w:r w:rsidR="00D0359C">
        <w:rPr>
          <w:rFonts w:ascii="Arial" w:hAnsi="Arial" w:cs="Arial"/>
          <w:b w:val="0"/>
          <w:sz w:val="22"/>
          <w:szCs w:val="22"/>
        </w:rPr>
        <w:t>e</w:t>
      </w:r>
      <w:r w:rsidRPr="00317893">
        <w:rPr>
          <w:rFonts w:ascii="Arial" w:hAnsi="Arial" w:cs="Arial"/>
          <w:b w:val="0"/>
          <w:sz w:val="22"/>
          <w:szCs w:val="22"/>
        </w:rPr>
        <w:t>liglustat</w:t>
      </w:r>
      <w:r w:rsidRPr="00F97C62">
        <w:rPr>
          <w:rFonts w:ascii="Arial" w:hAnsi="Arial" w:cs="Arial"/>
          <w:b w:val="0"/>
          <w:sz w:val="22"/>
          <w:szCs w:val="22"/>
        </w:rPr>
        <w:t xml:space="preserve">, </w:t>
      </w:r>
      <w:proofErr w:type="spellStart"/>
      <w:r w:rsidR="00D0359C">
        <w:rPr>
          <w:rFonts w:ascii="Arial" w:hAnsi="Arial" w:cs="Arial"/>
          <w:b w:val="0"/>
          <w:sz w:val="22"/>
          <w:szCs w:val="22"/>
        </w:rPr>
        <w:t>l</w:t>
      </w:r>
      <w:r w:rsidRPr="00317893">
        <w:rPr>
          <w:rFonts w:ascii="Arial" w:hAnsi="Arial" w:cs="Arial"/>
          <w:b w:val="0"/>
          <w:sz w:val="22"/>
          <w:szCs w:val="22"/>
        </w:rPr>
        <w:t>apatinib</w:t>
      </w:r>
      <w:proofErr w:type="spellEnd"/>
      <w:r w:rsidRPr="00F97C62">
        <w:rPr>
          <w:rFonts w:ascii="Arial" w:hAnsi="Arial" w:cs="Arial"/>
          <w:b w:val="0"/>
          <w:sz w:val="22"/>
          <w:szCs w:val="22"/>
        </w:rPr>
        <w:t xml:space="preserve">, </w:t>
      </w:r>
      <w:proofErr w:type="spellStart"/>
      <w:r w:rsidR="00D0359C">
        <w:rPr>
          <w:rFonts w:ascii="Arial" w:hAnsi="Arial" w:cs="Arial"/>
          <w:b w:val="0"/>
          <w:sz w:val="22"/>
          <w:szCs w:val="22"/>
        </w:rPr>
        <w:t>m</w:t>
      </w:r>
      <w:r w:rsidRPr="00317893">
        <w:rPr>
          <w:rFonts w:ascii="Arial" w:hAnsi="Arial" w:cs="Arial"/>
          <w:b w:val="0"/>
          <w:sz w:val="22"/>
          <w:szCs w:val="22"/>
        </w:rPr>
        <w:t>irabegron</w:t>
      </w:r>
      <w:proofErr w:type="spellEnd"/>
      <w:r w:rsidRPr="00F97C62">
        <w:rPr>
          <w:rFonts w:ascii="Arial" w:hAnsi="Arial" w:cs="Arial"/>
          <w:b w:val="0"/>
          <w:sz w:val="22"/>
          <w:szCs w:val="22"/>
        </w:rPr>
        <w:t xml:space="preserve">, </w:t>
      </w:r>
      <w:proofErr w:type="spellStart"/>
      <w:r w:rsidR="00D0359C">
        <w:rPr>
          <w:rFonts w:ascii="Arial" w:hAnsi="Arial" w:cs="Arial"/>
          <w:b w:val="0"/>
          <w:sz w:val="22"/>
          <w:szCs w:val="22"/>
        </w:rPr>
        <w:t>o</w:t>
      </w:r>
      <w:r w:rsidR="00CC2F68" w:rsidRPr="00CC2F68">
        <w:rPr>
          <w:rFonts w:ascii="Arial" w:hAnsi="Arial" w:cs="Arial"/>
          <w:b w:val="0"/>
          <w:sz w:val="22"/>
          <w:szCs w:val="22"/>
        </w:rPr>
        <w:t>picapone</w:t>
      </w:r>
      <w:proofErr w:type="spellEnd"/>
      <w:r w:rsidRPr="00F97C62">
        <w:rPr>
          <w:rFonts w:ascii="Arial" w:hAnsi="Arial" w:cs="Arial"/>
          <w:b w:val="0"/>
          <w:sz w:val="22"/>
          <w:szCs w:val="22"/>
        </w:rPr>
        <w:t xml:space="preserve">, </w:t>
      </w:r>
      <w:proofErr w:type="spellStart"/>
      <w:r w:rsidR="00D0359C">
        <w:rPr>
          <w:rFonts w:ascii="Arial" w:hAnsi="Arial" w:cs="Arial"/>
          <w:b w:val="0"/>
          <w:sz w:val="22"/>
          <w:szCs w:val="22"/>
        </w:rPr>
        <w:t>p</w:t>
      </w:r>
      <w:r w:rsidR="00CC2F68" w:rsidRPr="00CC2F68">
        <w:rPr>
          <w:rFonts w:ascii="Arial" w:hAnsi="Arial" w:cs="Arial"/>
          <w:b w:val="0"/>
          <w:sz w:val="22"/>
          <w:szCs w:val="22"/>
        </w:rPr>
        <w:t>aritaprevir</w:t>
      </w:r>
      <w:proofErr w:type="spellEnd"/>
      <w:r w:rsidR="00CC2F68">
        <w:rPr>
          <w:rFonts w:ascii="Arial" w:hAnsi="Arial" w:cs="Arial"/>
          <w:b w:val="0"/>
          <w:sz w:val="22"/>
          <w:szCs w:val="22"/>
        </w:rPr>
        <w:t xml:space="preserve">, </w:t>
      </w:r>
      <w:proofErr w:type="spellStart"/>
      <w:r w:rsidR="00D0359C">
        <w:rPr>
          <w:rFonts w:ascii="Arial" w:hAnsi="Arial" w:cs="Arial"/>
          <w:b w:val="0"/>
          <w:sz w:val="22"/>
          <w:szCs w:val="22"/>
        </w:rPr>
        <w:t>p</w:t>
      </w:r>
      <w:r w:rsidR="00CC2F68" w:rsidRPr="00CC2F68">
        <w:rPr>
          <w:rFonts w:ascii="Arial" w:hAnsi="Arial" w:cs="Arial"/>
          <w:b w:val="0"/>
          <w:sz w:val="22"/>
          <w:szCs w:val="22"/>
        </w:rPr>
        <w:t>ibrentasvir</w:t>
      </w:r>
      <w:proofErr w:type="spellEnd"/>
      <w:r w:rsidR="00CC2F68">
        <w:rPr>
          <w:rFonts w:ascii="Arial" w:hAnsi="Arial" w:cs="Arial"/>
          <w:b w:val="0"/>
          <w:sz w:val="22"/>
          <w:szCs w:val="22"/>
        </w:rPr>
        <w:t xml:space="preserve">, </w:t>
      </w:r>
      <w:proofErr w:type="spellStart"/>
      <w:r w:rsidR="00D0359C">
        <w:rPr>
          <w:rFonts w:ascii="Arial" w:hAnsi="Arial" w:cs="Arial"/>
          <w:b w:val="0"/>
          <w:sz w:val="22"/>
          <w:szCs w:val="22"/>
        </w:rPr>
        <w:t>p</w:t>
      </w:r>
      <w:r w:rsidR="00CC2F68" w:rsidRPr="00CC2F68">
        <w:rPr>
          <w:rFonts w:ascii="Arial" w:hAnsi="Arial" w:cs="Arial"/>
          <w:b w:val="0"/>
          <w:sz w:val="22"/>
          <w:szCs w:val="22"/>
        </w:rPr>
        <w:t>itolisant</w:t>
      </w:r>
      <w:proofErr w:type="spellEnd"/>
      <w:r w:rsidRPr="00F97C62">
        <w:rPr>
          <w:rFonts w:ascii="Arial" w:hAnsi="Arial" w:cs="Arial"/>
          <w:b w:val="0"/>
          <w:sz w:val="22"/>
          <w:szCs w:val="22"/>
        </w:rPr>
        <w:t xml:space="preserve"> or </w:t>
      </w:r>
      <w:proofErr w:type="spellStart"/>
      <w:r w:rsidR="00D0359C">
        <w:rPr>
          <w:rFonts w:ascii="Arial" w:hAnsi="Arial" w:cs="Arial"/>
          <w:b w:val="0"/>
          <w:sz w:val="22"/>
          <w:szCs w:val="22"/>
        </w:rPr>
        <w:t>v</w:t>
      </w:r>
      <w:r w:rsidR="00CC2F68" w:rsidRPr="00CC2F68">
        <w:rPr>
          <w:rFonts w:ascii="Arial" w:hAnsi="Arial" w:cs="Arial"/>
          <w:b w:val="0"/>
          <w:sz w:val="22"/>
          <w:szCs w:val="22"/>
        </w:rPr>
        <w:t>elpatasvir</w:t>
      </w:r>
      <w:proofErr w:type="spellEnd"/>
      <w:r w:rsidRPr="00F97C62">
        <w:rPr>
          <w:rFonts w:ascii="Arial" w:hAnsi="Arial" w:cs="Arial"/>
          <w:b w:val="0"/>
          <w:sz w:val="22"/>
          <w:szCs w:val="22"/>
        </w:rPr>
        <w:t xml:space="preserve">.  You must let the study nurse or doctor know if you begin taking any over the counter medicines or herbal remedies while you are taking part in the study. </w:t>
      </w:r>
    </w:p>
    <w:p w14:paraId="001D4FE7" w14:textId="77777777" w:rsidR="00BB54F2" w:rsidRPr="00F97C62" w:rsidRDefault="00BB54F2" w:rsidP="00317893">
      <w:pPr>
        <w:pStyle w:val="Protocol-ClinicalStudyProtocolheading"/>
        <w:spacing w:line="360" w:lineRule="auto"/>
        <w:ind w:firstLine="0"/>
        <w:jc w:val="both"/>
        <w:rPr>
          <w:rFonts w:ascii="Arial" w:hAnsi="Arial" w:cs="Arial"/>
          <w:b w:val="0"/>
          <w:sz w:val="22"/>
          <w:szCs w:val="22"/>
        </w:rPr>
      </w:pPr>
    </w:p>
    <w:p w14:paraId="6E42CA7D" w14:textId="77777777" w:rsidR="00317893" w:rsidRPr="0043583C" w:rsidRDefault="00317893" w:rsidP="00CC2F68">
      <w:pPr>
        <w:pStyle w:val="ListParagraph"/>
        <w:ind w:left="1080"/>
        <w:rPr>
          <w:rFonts w:asciiTheme="majorHAnsi" w:hAnsiTheme="majorHAnsi" w:cstheme="majorBidi"/>
          <w:b/>
          <w:color w:val="6B3BF1"/>
          <w:sz w:val="26"/>
          <w:szCs w:val="26"/>
        </w:rPr>
      </w:pPr>
    </w:p>
    <w:p w14:paraId="7F6DFBD2" w14:textId="4E432545" w:rsidR="004F0BB3" w:rsidRPr="00031926" w:rsidRDefault="004F0BB3" w:rsidP="00CE1ECB">
      <w:pPr>
        <w:pStyle w:val="ListParagraph"/>
        <w:numPr>
          <w:ilvl w:val="0"/>
          <w:numId w:val="14"/>
        </w:numPr>
        <w:rPr>
          <w:rFonts w:asciiTheme="majorHAnsi" w:hAnsiTheme="majorHAnsi" w:cstheme="majorBidi"/>
          <w:b/>
          <w:color w:val="7030A0"/>
          <w:sz w:val="26"/>
          <w:szCs w:val="26"/>
        </w:rPr>
      </w:pPr>
      <w:r w:rsidRPr="00031926">
        <w:rPr>
          <w:rFonts w:asciiTheme="majorHAnsi" w:hAnsiTheme="majorHAnsi" w:cstheme="majorBidi"/>
          <w:b/>
          <w:color w:val="7030A0"/>
          <w:sz w:val="26"/>
          <w:szCs w:val="26"/>
        </w:rPr>
        <w:lastRenderedPageBreak/>
        <w:t xml:space="preserve">Warning and precautions to use of </w:t>
      </w:r>
      <w:r w:rsidR="00D0359C" w:rsidRPr="00031926">
        <w:rPr>
          <w:rFonts w:asciiTheme="majorHAnsi" w:hAnsiTheme="majorHAnsi" w:cstheme="majorBidi"/>
          <w:b/>
          <w:color w:val="7030A0"/>
          <w:sz w:val="26"/>
          <w:szCs w:val="26"/>
        </w:rPr>
        <w:t>l</w:t>
      </w:r>
      <w:r w:rsidR="008A1C82" w:rsidRPr="00031926">
        <w:rPr>
          <w:rFonts w:asciiTheme="majorHAnsi" w:hAnsiTheme="majorHAnsi" w:cstheme="majorBidi"/>
          <w:b/>
          <w:color w:val="7030A0"/>
          <w:sz w:val="26"/>
          <w:szCs w:val="26"/>
        </w:rPr>
        <w:t>operamide</w:t>
      </w:r>
    </w:p>
    <w:p w14:paraId="0C22FEB6" w14:textId="4B7A7B23" w:rsidR="00AA2F69" w:rsidRDefault="00AA2F69" w:rsidP="00AA2F69">
      <w:pPr>
        <w:pStyle w:val="Protocol-ClinicalStudyProtocolheading"/>
        <w:numPr>
          <w:ilvl w:val="0"/>
          <w:numId w:val="2"/>
        </w:numPr>
        <w:spacing w:line="360" w:lineRule="auto"/>
        <w:jc w:val="both"/>
        <w:rPr>
          <w:rFonts w:ascii="Arial" w:hAnsi="Arial" w:cs="Arial"/>
          <w:b w:val="0"/>
          <w:sz w:val="22"/>
          <w:szCs w:val="22"/>
        </w:rPr>
      </w:pPr>
      <w:r w:rsidRPr="00AA2F69">
        <w:rPr>
          <w:rFonts w:ascii="Arial" w:hAnsi="Arial" w:cs="Arial"/>
          <w:b w:val="0"/>
          <w:sz w:val="22"/>
          <w:szCs w:val="22"/>
        </w:rPr>
        <w:t>Lopera</w:t>
      </w:r>
      <w:r>
        <w:rPr>
          <w:rFonts w:ascii="Arial" w:hAnsi="Arial" w:cs="Arial"/>
          <w:b w:val="0"/>
          <w:sz w:val="22"/>
          <w:szCs w:val="22"/>
        </w:rPr>
        <w:t xml:space="preserve">mide </w:t>
      </w:r>
      <w:proofErr w:type="gramStart"/>
      <w:r>
        <w:rPr>
          <w:rFonts w:ascii="Arial" w:hAnsi="Arial" w:cs="Arial"/>
          <w:b w:val="0"/>
          <w:sz w:val="22"/>
          <w:szCs w:val="22"/>
        </w:rPr>
        <w:t>should not be taken</w:t>
      </w:r>
      <w:proofErr w:type="gramEnd"/>
      <w:r>
        <w:rPr>
          <w:rFonts w:ascii="Arial" w:hAnsi="Arial" w:cs="Arial"/>
          <w:b w:val="0"/>
          <w:sz w:val="22"/>
          <w:szCs w:val="22"/>
        </w:rPr>
        <w:t xml:space="preserve"> if you have active </w:t>
      </w:r>
      <w:r w:rsidR="00D0359C">
        <w:rPr>
          <w:rFonts w:ascii="Arial" w:hAnsi="Arial" w:cs="Arial"/>
          <w:b w:val="0"/>
          <w:sz w:val="22"/>
          <w:szCs w:val="22"/>
        </w:rPr>
        <w:t>UC</w:t>
      </w:r>
      <w:r>
        <w:rPr>
          <w:rFonts w:ascii="Arial" w:hAnsi="Arial" w:cs="Arial"/>
          <w:b w:val="0"/>
          <w:sz w:val="22"/>
          <w:szCs w:val="22"/>
        </w:rPr>
        <w:t xml:space="preserve"> </w:t>
      </w:r>
      <w:r w:rsidR="00D0359C">
        <w:rPr>
          <w:rFonts w:ascii="Arial" w:hAnsi="Arial" w:cs="Arial"/>
          <w:b w:val="0"/>
          <w:sz w:val="22"/>
          <w:szCs w:val="22"/>
        </w:rPr>
        <w:t>(</w:t>
      </w:r>
      <w:r w:rsidR="00B81EEC">
        <w:rPr>
          <w:rFonts w:ascii="Arial" w:hAnsi="Arial" w:cs="Arial"/>
          <w:b w:val="0"/>
          <w:sz w:val="22"/>
          <w:szCs w:val="22"/>
        </w:rPr>
        <w:t xml:space="preserve">where inflammation is present) </w:t>
      </w:r>
      <w:r>
        <w:rPr>
          <w:rFonts w:ascii="Arial" w:hAnsi="Arial" w:cs="Arial"/>
          <w:b w:val="0"/>
          <w:sz w:val="22"/>
          <w:szCs w:val="22"/>
        </w:rPr>
        <w:t>as confirmed by</w:t>
      </w:r>
      <w:r w:rsidR="00765A4A">
        <w:rPr>
          <w:rFonts w:ascii="Arial" w:hAnsi="Arial" w:cs="Arial"/>
          <w:b w:val="0"/>
          <w:sz w:val="22"/>
          <w:szCs w:val="22"/>
        </w:rPr>
        <w:t xml:space="preserve"> results from </w:t>
      </w:r>
      <w:r w:rsidR="00765A4A" w:rsidRPr="00765A4A">
        <w:rPr>
          <w:rFonts w:ascii="Arial" w:hAnsi="Arial" w:cs="Arial"/>
          <w:b w:val="0"/>
          <w:sz w:val="22"/>
          <w:szCs w:val="22"/>
        </w:rPr>
        <w:t>the blood test</w:t>
      </w:r>
      <w:r w:rsidR="00F47F20">
        <w:rPr>
          <w:rFonts w:ascii="Arial" w:hAnsi="Arial" w:cs="Arial"/>
          <w:b w:val="0"/>
          <w:sz w:val="22"/>
          <w:szCs w:val="22"/>
        </w:rPr>
        <w:t>, s</w:t>
      </w:r>
      <w:r w:rsidR="00765A4A" w:rsidRPr="00765A4A">
        <w:rPr>
          <w:rFonts w:ascii="Arial" w:hAnsi="Arial" w:cs="Arial"/>
          <w:b w:val="0"/>
          <w:sz w:val="22"/>
          <w:szCs w:val="22"/>
        </w:rPr>
        <w:t>tool sample</w:t>
      </w:r>
      <w:r w:rsidR="00F47F20">
        <w:rPr>
          <w:rFonts w:ascii="Arial" w:hAnsi="Arial" w:cs="Arial"/>
          <w:b w:val="0"/>
          <w:sz w:val="22"/>
          <w:szCs w:val="22"/>
        </w:rPr>
        <w:t xml:space="preserve"> and flexible sigmoidoscopy (if required)</w:t>
      </w:r>
      <w:r w:rsidR="00765A4A">
        <w:rPr>
          <w:rFonts w:ascii="Arial" w:hAnsi="Arial" w:cs="Arial"/>
          <w:b w:val="0"/>
          <w:sz w:val="22"/>
          <w:szCs w:val="22"/>
        </w:rPr>
        <w:t>.</w:t>
      </w:r>
      <w:r w:rsidR="00992C13">
        <w:rPr>
          <w:rFonts w:ascii="Arial" w:hAnsi="Arial" w:cs="Arial"/>
          <w:b w:val="0"/>
          <w:sz w:val="22"/>
          <w:szCs w:val="22"/>
        </w:rPr>
        <w:t xml:space="preserve"> </w:t>
      </w:r>
      <w:r>
        <w:rPr>
          <w:rFonts w:ascii="Arial" w:hAnsi="Arial" w:cs="Arial"/>
          <w:b w:val="0"/>
          <w:sz w:val="22"/>
          <w:szCs w:val="22"/>
        </w:rPr>
        <w:t>In order to take part in this study we will confirm that you do not show any evidence</w:t>
      </w:r>
      <w:r w:rsidR="00317893">
        <w:rPr>
          <w:rFonts w:ascii="Arial" w:hAnsi="Arial" w:cs="Arial"/>
          <w:b w:val="0"/>
          <w:sz w:val="22"/>
          <w:szCs w:val="22"/>
        </w:rPr>
        <w:t xml:space="preserve"> of active </w:t>
      </w:r>
      <w:r w:rsidR="00D0359C">
        <w:rPr>
          <w:rFonts w:ascii="Arial" w:hAnsi="Arial" w:cs="Arial"/>
          <w:b w:val="0"/>
          <w:sz w:val="22"/>
          <w:szCs w:val="22"/>
        </w:rPr>
        <w:t>UC</w:t>
      </w:r>
      <w:r w:rsidR="00317893">
        <w:rPr>
          <w:rFonts w:ascii="Arial" w:hAnsi="Arial" w:cs="Arial"/>
          <w:b w:val="0"/>
          <w:sz w:val="22"/>
          <w:szCs w:val="22"/>
        </w:rPr>
        <w:t xml:space="preserve">. If we </w:t>
      </w:r>
      <w:r>
        <w:rPr>
          <w:rFonts w:ascii="Arial" w:hAnsi="Arial" w:cs="Arial"/>
          <w:b w:val="0"/>
          <w:sz w:val="22"/>
          <w:szCs w:val="22"/>
        </w:rPr>
        <w:t>find evidence of active disease</w:t>
      </w:r>
      <w:r w:rsidR="00317893">
        <w:rPr>
          <w:rFonts w:ascii="Arial" w:hAnsi="Arial" w:cs="Arial"/>
          <w:b w:val="0"/>
          <w:sz w:val="22"/>
          <w:szCs w:val="22"/>
        </w:rPr>
        <w:t xml:space="preserve"> during our eligibility screening tests,</w:t>
      </w:r>
      <w:r>
        <w:rPr>
          <w:rFonts w:ascii="Arial" w:hAnsi="Arial" w:cs="Arial"/>
          <w:b w:val="0"/>
          <w:sz w:val="22"/>
          <w:szCs w:val="22"/>
        </w:rPr>
        <w:t xml:space="preserve"> then you will not enter the study and you will </w:t>
      </w:r>
      <w:r w:rsidR="00D0359C">
        <w:rPr>
          <w:rFonts w:ascii="Arial" w:hAnsi="Arial" w:cs="Arial"/>
          <w:b w:val="0"/>
          <w:sz w:val="22"/>
          <w:szCs w:val="22"/>
        </w:rPr>
        <w:t xml:space="preserve">need to </w:t>
      </w:r>
      <w:r>
        <w:rPr>
          <w:rFonts w:ascii="Arial" w:hAnsi="Arial" w:cs="Arial"/>
          <w:b w:val="0"/>
          <w:sz w:val="22"/>
          <w:szCs w:val="22"/>
        </w:rPr>
        <w:t xml:space="preserve">discuss other treatment options with your doctor. </w:t>
      </w:r>
    </w:p>
    <w:p w14:paraId="4CD2D2FD" w14:textId="62379D07" w:rsidR="00A23CAA" w:rsidRDefault="00A23CAA" w:rsidP="00AA2F69">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 xml:space="preserve">Loperamide is broken down by the liver. Therefore, if you suffer from liver disease or have reduce liver function then this may cause this medication to build up in your body. If you have liver problems you will need to discuss with your doctor whether it is safe for you to take part in the trial, as there is a chance that you may be allocated to receive Loperamide as a treatment.  </w:t>
      </w:r>
    </w:p>
    <w:p w14:paraId="53CD3B80" w14:textId="77777777" w:rsidR="006976C6" w:rsidRDefault="006976C6" w:rsidP="006976C6">
      <w:pPr>
        <w:pStyle w:val="Protocol-ClinicalStudyProtocolheading"/>
        <w:numPr>
          <w:ilvl w:val="0"/>
          <w:numId w:val="2"/>
        </w:numPr>
        <w:spacing w:line="360" w:lineRule="auto"/>
        <w:jc w:val="both"/>
        <w:rPr>
          <w:rFonts w:ascii="Arial" w:hAnsi="Arial" w:cs="Arial"/>
          <w:b w:val="0"/>
          <w:sz w:val="22"/>
          <w:szCs w:val="22"/>
        </w:rPr>
      </w:pPr>
      <w:r>
        <w:rPr>
          <w:rFonts w:ascii="Arial" w:hAnsi="Arial" w:cs="Arial"/>
          <w:b w:val="0"/>
          <w:sz w:val="22"/>
          <w:szCs w:val="22"/>
        </w:rPr>
        <w:t xml:space="preserve">Loperamide works to change the movement of your intestinal wall, slowing the movement of fluid through the gut. Therefore, as the drug works to stop diarrhoea, in some cases this can result in </w:t>
      </w:r>
      <w:r>
        <w:rPr>
          <w:rFonts w:ascii="Arial" w:hAnsi="Arial" w:cs="Arial"/>
          <w:b w:val="0"/>
          <w:sz w:val="22"/>
          <w:szCs w:val="22"/>
        </w:rPr>
        <w:t xml:space="preserve">associated constipation. This happens in around 3% of people. </w:t>
      </w:r>
    </w:p>
    <w:p w14:paraId="0A901047" w14:textId="77777777" w:rsidR="006976C6" w:rsidRDefault="006976C6" w:rsidP="00AA2F69">
      <w:pPr>
        <w:pStyle w:val="Protocol-ClinicalStudyProtocolheading"/>
        <w:numPr>
          <w:ilvl w:val="0"/>
          <w:numId w:val="2"/>
        </w:numPr>
        <w:spacing w:line="360" w:lineRule="auto"/>
        <w:jc w:val="both"/>
        <w:rPr>
          <w:rFonts w:ascii="Arial" w:hAnsi="Arial" w:cs="Arial"/>
          <w:b w:val="0"/>
          <w:sz w:val="22"/>
          <w:szCs w:val="22"/>
        </w:rPr>
      </w:pPr>
    </w:p>
    <w:p w14:paraId="106DC402" w14:textId="2CC70AC9" w:rsidR="0014020C" w:rsidRPr="00AA2F69" w:rsidRDefault="0014020C" w:rsidP="00317893">
      <w:pPr>
        <w:pStyle w:val="Protocol-ClinicalStudyProtocolheading"/>
        <w:spacing w:line="360" w:lineRule="auto"/>
        <w:ind w:firstLine="0"/>
        <w:jc w:val="both"/>
        <w:rPr>
          <w:rFonts w:ascii="Arial" w:hAnsi="Arial" w:cs="Arial"/>
          <w:b w:val="0"/>
          <w:sz w:val="22"/>
          <w:szCs w:val="22"/>
        </w:rPr>
      </w:pPr>
    </w:p>
    <w:sectPr w:rsidR="0014020C" w:rsidRPr="00AA2F69" w:rsidSect="00440A03">
      <w:pgSz w:w="11906" w:h="16838"/>
      <w:pgMar w:top="1440" w:right="1440" w:bottom="1440" w:left="1440" w:header="708" w:footer="708" w:gutter="0"/>
      <w:cols w:num="2"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7678B22" w16cid:durableId="0804CD69"/>
  <w16cid:commentId w16cid:paraId="56EB467E" w16cid:durableId="42FAD88B"/>
  <w16cid:commentId w16cid:paraId="17424C05" w16cid:durableId="222C840F"/>
  <w16cid:commentId w16cid:paraId="491CC84A" w16cid:durableId="5E2EC095"/>
  <w16cid:commentId w16cid:paraId="0A75C2C2" w16cid:durableId="4CE4B8F0"/>
  <w16cid:commentId w16cid:paraId="1DC7C579" w16cid:durableId="6058AC3E"/>
  <w16cid:commentId w16cid:paraId="2ABAED9E" w16cid:durableId="5EAF980F"/>
  <w16cid:commentId w16cid:paraId="31BBEEBF" w16cid:durableId="4B915CA1"/>
  <w16cid:commentId w16cid:paraId="074E4093" w16cid:durableId="1D45CFE9"/>
  <w16cid:commentId w16cid:paraId="71E9638B" w16cid:durableId="1D1C4F58"/>
  <w16cid:commentId w16cid:paraId="761F022E" w16cid:durableId="4DE231D5"/>
  <w16cid:commentId w16cid:paraId="3618558B" w16cid:durableId="335A74BB"/>
  <w16cid:commentId w16cid:paraId="6C91187E" w16cid:durableId="095D0273"/>
  <w16cid:commentId w16cid:paraId="3E0C1C54" w16cid:durableId="5797B69A"/>
  <w16cid:commentId w16cid:paraId="5BEA7A89" w16cid:durableId="2E8FD289"/>
  <w16cid:commentId w16cid:paraId="409FC73E" w16cid:durableId="00F4A8C7"/>
  <w16cid:commentId w16cid:paraId="6687A817" w16cid:durableId="5494BEA7"/>
  <w16cid:commentId w16cid:paraId="780E4E6D" w16cid:durableId="1AF69E85"/>
  <w16cid:commentId w16cid:paraId="34F33002" w16cid:durableId="7F9AE238"/>
  <w16cid:commentId w16cid:paraId="26071CE8" w16cid:durableId="47B8171E"/>
  <w16cid:commentId w16cid:paraId="6CEBA265" w16cid:durableId="6A06F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44E9" w14:textId="77777777" w:rsidR="006351B1" w:rsidRDefault="006351B1" w:rsidP="006351B1">
      <w:pPr>
        <w:spacing w:before="0"/>
      </w:pPr>
      <w:r>
        <w:separator/>
      </w:r>
    </w:p>
  </w:endnote>
  <w:endnote w:type="continuationSeparator" w:id="0">
    <w:p w14:paraId="7D80E4DB" w14:textId="77777777" w:rsidR="006351B1" w:rsidRDefault="006351B1" w:rsidP="006351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9A7B" w14:textId="72EB1D98" w:rsidR="006351B1" w:rsidRDefault="006351B1">
    <w:pPr>
      <w:pStyle w:val="Footer"/>
    </w:pPr>
    <w:r>
      <w:t>MODULATETreatmentSpe</w:t>
    </w:r>
    <w:r w:rsidR="00420C69">
      <w:t>cificInformation_Loperamide_v</w:t>
    </w:r>
    <w:r w:rsidR="00172537">
      <w:t>6</w:t>
    </w:r>
    <w:r w:rsidR="00363C65">
      <w:t xml:space="preserve">.0 </w:t>
    </w:r>
    <w:r w:rsidR="00172537">
      <w:t>17</w:t>
    </w:r>
    <w:r w:rsidR="00363C65">
      <w:t>/0</w:t>
    </w:r>
    <w:r w:rsidR="00172537">
      <w:t>8</w:t>
    </w:r>
    <w:r w:rsidR="00363C65">
      <w:t>/202</w:t>
    </w:r>
    <w:r w:rsidR="0046781A">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90F70" w14:textId="77777777" w:rsidR="006351B1" w:rsidRDefault="006351B1" w:rsidP="006351B1">
      <w:pPr>
        <w:spacing w:before="0"/>
      </w:pPr>
      <w:r>
        <w:separator/>
      </w:r>
    </w:p>
  </w:footnote>
  <w:footnote w:type="continuationSeparator" w:id="0">
    <w:p w14:paraId="438E48A9" w14:textId="77777777" w:rsidR="006351B1" w:rsidRDefault="006351B1" w:rsidP="006351B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9CD"/>
    <w:multiLevelType w:val="hybridMultilevel"/>
    <w:tmpl w:val="FA064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F4BD1"/>
    <w:multiLevelType w:val="hybridMultilevel"/>
    <w:tmpl w:val="657E03DC"/>
    <w:lvl w:ilvl="0" w:tplc="003078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8D5C43"/>
    <w:multiLevelType w:val="hybridMultilevel"/>
    <w:tmpl w:val="50A07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948E8"/>
    <w:multiLevelType w:val="hybridMultilevel"/>
    <w:tmpl w:val="11C06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F019BF"/>
    <w:multiLevelType w:val="hybridMultilevel"/>
    <w:tmpl w:val="FBE0706E"/>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F677B"/>
    <w:multiLevelType w:val="hybridMultilevel"/>
    <w:tmpl w:val="11C06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D73265"/>
    <w:multiLevelType w:val="hybridMultilevel"/>
    <w:tmpl w:val="2E945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112D2"/>
    <w:multiLevelType w:val="hybridMultilevel"/>
    <w:tmpl w:val="07546D30"/>
    <w:lvl w:ilvl="0" w:tplc="E9FC0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303494"/>
    <w:multiLevelType w:val="hybridMultilevel"/>
    <w:tmpl w:val="869ECDF0"/>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F7E50"/>
    <w:multiLevelType w:val="hybridMultilevel"/>
    <w:tmpl w:val="B15A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F5A9B"/>
    <w:multiLevelType w:val="hybridMultilevel"/>
    <w:tmpl w:val="8E3C2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7B669F"/>
    <w:multiLevelType w:val="hybridMultilevel"/>
    <w:tmpl w:val="83108E78"/>
    <w:lvl w:ilvl="0" w:tplc="E9FC0B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B6373"/>
    <w:multiLevelType w:val="hybridMultilevel"/>
    <w:tmpl w:val="1D7C80F6"/>
    <w:lvl w:ilvl="0" w:tplc="BB7E7370">
      <w:start w:val="1"/>
      <w:numFmt w:val="decimal"/>
      <w:lvlText w:val="%1."/>
      <w:lvlJc w:val="left"/>
      <w:pPr>
        <w:ind w:left="720" w:hanging="360"/>
      </w:pPr>
      <w:rPr>
        <w:rFonts w:asciiTheme="minorHAnsi" w:hAnsiTheme="minorHAnsi" w:cs="Times New Roman"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014C8"/>
    <w:multiLevelType w:val="hybridMultilevel"/>
    <w:tmpl w:val="E2162AD2"/>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D368F"/>
    <w:multiLevelType w:val="hybridMultilevel"/>
    <w:tmpl w:val="96BC4C38"/>
    <w:lvl w:ilvl="0" w:tplc="93127F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F4125"/>
    <w:multiLevelType w:val="hybridMultilevel"/>
    <w:tmpl w:val="B84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5"/>
  </w:num>
  <w:num w:numId="4">
    <w:abstractNumId w:val="4"/>
  </w:num>
  <w:num w:numId="5">
    <w:abstractNumId w:val="14"/>
  </w:num>
  <w:num w:numId="6">
    <w:abstractNumId w:val="13"/>
  </w:num>
  <w:num w:numId="7">
    <w:abstractNumId w:val="8"/>
  </w:num>
  <w:num w:numId="8">
    <w:abstractNumId w:val="11"/>
  </w:num>
  <w:num w:numId="9">
    <w:abstractNumId w:val="9"/>
  </w:num>
  <w:num w:numId="10">
    <w:abstractNumId w:val="2"/>
  </w:num>
  <w:num w:numId="11">
    <w:abstractNumId w:val="3"/>
  </w:num>
  <w:num w:numId="12">
    <w:abstractNumId w:val="12"/>
  </w:num>
  <w:num w:numId="13">
    <w:abstractNumId w:val="1"/>
  </w:num>
  <w:num w:numId="14">
    <w:abstractNumId w:val="5"/>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B0"/>
    <w:rsid w:val="000137DC"/>
    <w:rsid w:val="00015E62"/>
    <w:rsid w:val="0002597A"/>
    <w:rsid w:val="00031926"/>
    <w:rsid w:val="0004701F"/>
    <w:rsid w:val="000732FC"/>
    <w:rsid w:val="000A09BB"/>
    <w:rsid w:val="00100F7A"/>
    <w:rsid w:val="00102E40"/>
    <w:rsid w:val="00117039"/>
    <w:rsid w:val="0014020C"/>
    <w:rsid w:val="00156E63"/>
    <w:rsid w:val="00164B81"/>
    <w:rsid w:val="00172537"/>
    <w:rsid w:val="001818CD"/>
    <w:rsid w:val="00184535"/>
    <w:rsid w:val="001944D9"/>
    <w:rsid w:val="001B0C26"/>
    <w:rsid w:val="00232EA1"/>
    <w:rsid w:val="00242CF0"/>
    <w:rsid w:val="0025355C"/>
    <w:rsid w:val="00265F9B"/>
    <w:rsid w:val="002750EE"/>
    <w:rsid w:val="0028284A"/>
    <w:rsid w:val="00297CEC"/>
    <w:rsid w:val="002B2B54"/>
    <w:rsid w:val="002D5664"/>
    <w:rsid w:val="00317893"/>
    <w:rsid w:val="00333421"/>
    <w:rsid w:val="00363C65"/>
    <w:rsid w:val="003D11D1"/>
    <w:rsid w:val="00420C69"/>
    <w:rsid w:val="004309B4"/>
    <w:rsid w:val="0043583C"/>
    <w:rsid w:val="00440A03"/>
    <w:rsid w:val="00440FE2"/>
    <w:rsid w:val="0046781A"/>
    <w:rsid w:val="004B10AA"/>
    <w:rsid w:val="004B61CA"/>
    <w:rsid w:val="004E3351"/>
    <w:rsid w:val="004F0BB3"/>
    <w:rsid w:val="00522028"/>
    <w:rsid w:val="005264AF"/>
    <w:rsid w:val="00553A30"/>
    <w:rsid w:val="00557D99"/>
    <w:rsid w:val="0059047C"/>
    <w:rsid w:val="005A1478"/>
    <w:rsid w:val="005A21F9"/>
    <w:rsid w:val="005B0A3B"/>
    <w:rsid w:val="005C60AB"/>
    <w:rsid w:val="005E4EC2"/>
    <w:rsid w:val="00631368"/>
    <w:rsid w:val="006351B1"/>
    <w:rsid w:val="00637955"/>
    <w:rsid w:val="006976C6"/>
    <w:rsid w:val="006A39DF"/>
    <w:rsid w:val="00765A4A"/>
    <w:rsid w:val="00770877"/>
    <w:rsid w:val="007A62F6"/>
    <w:rsid w:val="007D597B"/>
    <w:rsid w:val="007F6586"/>
    <w:rsid w:val="008A1C82"/>
    <w:rsid w:val="008C0CC5"/>
    <w:rsid w:val="008E7EFA"/>
    <w:rsid w:val="00992C13"/>
    <w:rsid w:val="009A0729"/>
    <w:rsid w:val="009B35CE"/>
    <w:rsid w:val="009C1451"/>
    <w:rsid w:val="00A002C4"/>
    <w:rsid w:val="00A161BC"/>
    <w:rsid w:val="00A23CAA"/>
    <w:rsid w:val="00A633BA"/>
    <w:rsid w:val="00A66B55"/>
    <w:rsid w:val="00AA2F69"/>
    <w:rsid w:val="00B554F0"/>
    <w:rsid w:val="00B628FF"/>
    <w:rsid w:val="00B81EEC"/>
    <w:rsid w:val="00BB54F2"/>
    <w:rsid w:val="00BD6846"/>
    <w:rsid w:val="00BD7299"/>
    <w:rsid w:val="00C12008"/>
    <w:rsid w:val="00C25718"/>
    <w:rsid w:val="00C65CDB"/>
    <w:rsid w:val="00C67A6C"/>
    <w:rsid w:val="00C714B0"/>
    <w:rsid w:val="00C85E67"/>
    <w:rsid w:val="00C87E34"/>
    <w:rsid w:val="00CC2F68"/>
    <w:rsid w:val="00CE1ECB"/>
    <w:rsid w:val="00D0359C"/>
    <w:rsid w:val="00D11933"/>
    <w:rsid w:val="00D916B0"/>
    <w:rsid w:val="00DF6CC2"/>
    <w:rsid w:val="00E62A80"/>
    <w:rsid w:val="00EE0AAB"/>
    <w:rsid w:val="00EE6582"/>
    <w:rsid w:val="00F1038E"/>
    <w:rsid w:val="00F14557"/>
    <w:rsid w:val="00F21C8F"/>
    <w:rsid w:val="00F31849"/>
    <w:rsid w:val="00F47F20"/>
    <w:rsid w:val="00FA1A83"/>
    <w:rsid w:val="0B1CCF52"/>
    <w:rsid w:val="57339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D44584"/>
  <w15:chartTrackingRefBased/>
  <w15:docId w15:val="{E0B48575-910E-46A0-885D-CFC68E64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B0"/>
    <w:pPr>
      <w:tabs>
        <w:tab w:val="left" w:pos="567"/>
        <w:tab w:val="left" w:pos="1134"/>
        <w:tab w:val="left" w:pos="1701"/>
        <w:tab w:val="left" w:pos="2268"/>
        <w:tab w:val="left" w:pos="2835"/>
      </w:tabs>
      <w:spacing w:before="120" w:after="0" w:line="240" w:lineRule="auto"/>
    </w:pPr>
    <w:rPr>
      <w:rFonts w:eastAsia="Times New Roman" w:cs="Times New Roman"/>
      <w:szCs w:val="20"/>
    </w:rPr>
  </w:style>
  <w:style w:type="paragraph" w:styleId="Heading2">
    <w:name w:val="heading 2"/>
    <w:basedOn w:val="Normal"/>
    <w:next w:val="Normal"/>
    <w:link w:val="Heading2Char"/>
    <w:uiPriority w:val="9"/>
    <w:unhideWhenUsed/>
    <w:qFormat/>
    <w:rsid w:val="00C714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714B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basedOn w:val="Normal"/>
    <w:uiPriority w:val="99"/>
    <w:rsid w:val="00C714B0"/>
    <w:pPr>
      <w:spacing w:before="0"/>
    </w:pPr>
  </w:style>
  <w:style w:type="paragraph" w:customStyle="1" w:styleId="Protocol-ClinicalStudyProtocolheading">
    <w:name w:val="Protocol - 'Clinical Study Protocol' heading"/>
    <w:basedOn w:val="Heading5"/>
    <w:uiPriority w:val="99"/>
    <w:rsid w:val="00C714B0"/>
    <w:pPr>
      <w:keepLines w:val="0"/>
      <w:tabs>
        <w:tab w:val="clear" w:pos="567"/>
        <w:tab w:val="clear" w:pos="1134"/>
        <w:tab w:val="clear" w:pos="1701"/>
        <w:tab w:val="clear" w:pos="2268"/>
        <w:tab w:val="clear" w:pos="2835"/>
        <w:tab w:val="left" w:pos="720"/>
      </w:tabs>
      <w:spacing w:before="0"/>
      <w:ind w:left="720" w:hanging="720"/>
      <w:jc w:val="center"/>
    </w:pPr>
    <w:rPr>
      <w:rFonts w:ascii="Times New Roman" w:eastAsia="Times New Roman" w:hAnsi="Times New Roman" w:cs="Times New Roman"/>
      <w:b/>
      <w:color w:val="auto"/>
      <w:sz w:val="36"/>
    </w:rPr>
  </w:style>
  <w:style w:type="character" w:styleId="CommentReference">
    <w:name w:val="annotation reference"/>
    <w:basedOn w:val="DefaultParagraphFont"/>
    <w:uiPriority w:val="99"/>
    <w:rsid w:val="00C714B0"/>
    <w:rPr>
      <w:rFonts w:cs="Times New Roman"/>
      <w:sz w:val="16"/>
      <w:szCs w:val="16"/>
    </w:rPr>
  </w:style>
  <w:style w:type="paragraph" w:styleId="CommentText">
    <w:name w:val="annotation text"/>
    <w:basedOn w:val="Normal"/>
    <w:link w:val="CommentTextChar"/>
    <w:uiPriority w:val="99"/>
    <w:rsid w:val="00C714B0"/>
    <w:rPr>
      <w:sz w:val="20"/>
    </w:rPr>
  </w:style>
  <w:style w:type="character" w:customStyle="1" w:styleId="CommentTextChar">
    <w:name w:val="Comment Text Char"/>
    <w:basedOn w:val="DefaultParagraphFont"/>
    <w:link w:val="CommentText"/>
    <w:uiPriority w:val="99"/>
    <w:rsid w:val="00C714B0"/>
    <w:rPr>
      <w:rFonts w:eastAsia="Times New Roman" w:cs="Times New Roman"/>
      <w:sz w:val="20"/>
      <w:szCs w:val="20"/>
    </w:rPr>
  </w:style>
  <w:style w:type="character" w:customStyle="1" w:styleId="Heading5Char">
    <w:name w:val="Heading 5 Char"/>
    <w:basedOn w:val="DefaultParagraphFont"/>
    <w:link w:val="Heading5"/>
    <w:uiPriority w:val="9"/>
    <w:semiHidden/>
    <w:rsid w:val="00C714B0"/>
    <w:rPr>
      <w:rFonts w:asciiTheme="majorHAnsi" w:eastAsiaTheme="majorEastAsia" w:hAnsiTheme="majorHAnsi" w:cstheme="majorBidi"/>
      <w:color w:val="2E74B5" w:themeColor="accent1" w:themeShade="BF"/>
      <w:szCs w:val="20"/>
    </w:rPr>
  </w:style>
  <w:style w:type="paragraph" w:styleId="BalloonText">
    <w:name w:val="Balloon Text"/>
    <w:basedOn w:val="Normal"/>
    <w:link w:val="BalloonTextChar"/>
    <w:uiPriority w:val="99"/>
    <w:semiHidden/>
    <w:unhideWhenUsed/>
    <w:rsid w:val="00C714B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B0"/>
    <w:rPr>
      <w:rFonts w:ascii="Segoe UI" w:eastAsia="Times New Roman" w:hAnsi="Segoe UI" w:cs="Segoe UI"/>
      <w:sz w:val="18"/>
      <w:szCs w:val="18"/>
    </w:rPr>
  </w:style>
  <w:style w:type="paragraph" w:styleId="ListParagraph">
    <w:name w:val="List Paragraph"/>
    <w:basedOn w:val="Normal"/>
    <w:uiPriority w:val="34"/>
    <w:qFormat/>
    <w:rsid w:val="00C714B0"/>
    <w:pPr>
      <w:tabs>
        <w:tab w:val="clear" w:pos="567"/>
        <w:tab w:val="clear" w:pos="1134"/>
        <w:tab w:val="clear" w:pos="1701"/>
        <w:tab w:val="clear" w:pos="2268"/>
        <w:tab w:val="clear" w:pos="2835"/>
      </w:tabs>
      <w:spacing w:before="0" w:after="160" w:line="252" w:lineRule="auto"/>
      <w:ind w:left="720"/>
      <w:contextualSpacing/>
    </w:pPr>
    <w:rPr>
      <w:rFonts w:ascii="Calibri" w:eastAsiaTheme="minorHAnsi" w:hAnsi="Calibri" w:cs="Calibri"/>
      <w:szCs w:val="22"/>
    </w:rPr>
  </w:style>
  <w:style w:type="character" w:customStyle="1" w:styleId="Heading2Char">
    <w:name w:val="Heading 2 Char"/>
    <w:basedOn w:val="DefaultParagraphFont"/>
    <w:link w:val="Heading2"/>
    <w:uiPriority w:val="9"/>
    <w:rsid w:val="00C714B0"/>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0732FC"/>
    <w:rPr>
      <w:b/>
      <w:bCs/>
    </w:rPr>
  </w:style>
  <w:style w:type="character" w:customStyle="1" w:styleId="CommentSubjectChar">
    <w:name w:val="Comment Subject Char"/>
    <w:basedOn w:val="CommentTextChar"/>
    <w:link w:val="CommentSubject"/>
    <w:uiPriority w:val="99"/>
    <w:semiHidden/>
    <w:rsid w:val="000732FC"/>
    <w:rPr>
      <w:rFonts w:eastAsia="Times New Roman" w:cs="Times New Roman"/>
      <w:b/>
      <w:bCs/>
      <w:sz w:val="20"/>
      <w:szCs w:val="20"/>
    </w:rPr>
  </w:style>
  <w:style w:type="character" w:styleId="Hyperlink">
    <w:name w:val="Hyperlink"/>
    <w:basedOn w:val="DefaultParagraphFont"/>
    <w:uiPriority w:val="99"/>
    <w:unhideWhenUsed/>
    <w:rsid w:val="00CC2F68"/>
    <w:rPr>
      <w:color w:val="0563C1" w:themeColor="hyperlink"/>
      <w:u w:val="single"/>
    </w:rPr>
  </w:style>
  <w:style w:type="character" w:customStyle="1" w:styleId="normaltextrun">
    <w:name w:val="normaltextrun"/>
    <w:basedOn w:val="DefaultParagraphFont"/>
    <w:rsid w:val="00184535"/>
  </w:style>
  <w:style w:type="paragraph" w:styleId="IntenseQuote">
    <w:name w:val="Intense Quote"/>
    <w:basedOn w:val="Normal"/>
    <w:next w:val="Normal"/>
    <w:link w:val="IntenseQuoteChar"/>
    <w:uiPriority w:val="30"/>
    <w:qFormat/>
    <w:rsid w:val="00B628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28FF"/>
    <w:rPr>
      <w:rFonts w:eastAsia="Times New Roman" w:cs="Times New Roman"/>
      <w:i/>
      <w:iCs/>
      <w:color w:val="5B9BD5" w:themeColor="accent1"/>
      <w:szCs w:val="20"/>
    </w:rPr>
  </w:style>
  <w:style w:type="paragraph" w:styleId="Header">
    <w:name w:val="header"/>
    <w:basedOn w:val="Normal"/>
    <w:link w:val="HeaderChar"/>
    <w:uiPriority w:val="99"/>
    <w:unhideWhenUsed/>
    <w:rsid w:val="006351B1"/>
    <w:pPr>
      <w:tabs>
        <w:tab w:val="clear" w:pos="567"/>
        <w:tab w:val="clear" w:pos="1134"/>
        <w:tab w:val="clear" w:pos="1701"/>
        <w:tab w:val="clear" w:pos="2268"/>
        <w:tab w:val="clear" w:pos="2835"/>
        <w:tab w:val="center" w:pos="4513"/>
        <w:tab w:val="right" w:pos="9026"/>
      </w:tabs>
      <w:spacing w:before="0"/>
    </w:pPr>
  </w:style>
  <w:style w:type="character" w:customStyle="1" w:styleId="HeaderChar">
    <w:name w:val="Header Char"/>
    <w:basedOn w:val="DefaultParagraphFont"/>
    <w:link w:val="Header"/>
    <w:uiPriority w:val="99"/>
    <w:rsid w:val="006351B1"/>
    <w:rPr>
      <w:rFonts w:eastAsia="Times New Roman" w:cs="Times New Roman"/>
      <w:szCs w:val="20"/>
    </w:rPr>
  </w:style>
  <w:style w:type="paragraph" w:styleId="Footer">
    <w:name w:val="footer"/>
    <w:basedOn w:val="Normal"/>
    <w:link w:val="FooterChar"/>
    <w:uiPriority w:val="99"/>
    <w:unhideWhenUsed/>
    <w:rsid w:val="006351B1"/>
    <w:pPr>
      <w:tabs>
        <w:tab w:val="clear" w:pos="567"/>
        <w:tab w:val="clear" w:pos="1134"/>
        <w:tab w:val="clear" w:pos="1701"/>
        <w:tab w:val="clear" w:pos="2268"/>
        <w:tab w:val="clear" w:pos="2835"/>
        <w:tab w:val="center" w:pos="4513"/>
        <w:tab w:val="right" w:pos="9026"/>
      </w:tabs>
      <w:spacing w:before="0"/>
    </w:pPr>
  </w:style>
  <w:style w:type="character" w:customStyle="1" w:styleId="FooterChar">
    <w:name w:val="Footer Char"/>
    <w:basedOn w:val="DefaultParagraphFont"/>
    <w:link w:val="Footer"/>
    <w:uiPriority w:val="99"/>
    <w:rsid w:val="006351B1"/>
    <w:rPr>
      <w:rFonts w:eastAsia="Times New Roman" w:cs="Times New Roman"/>
      <w:szCs w:val="20"/>
    </w:rPr>
  </w:style>
  <w:style w:type="paragraph" w:styleId="FootnoteText">
    <w:name w:val="footnote text"/>
    <w:basedOn w:val="Normal"/>
    <w:link w:val="FootnoteTextChar"/>
    <w:uiPriority w:val="99"/>
    <w:semiHidden/>
    <w:unhideWhenUsed/>
    <w:rsid w:val="009B35CE"/>
    <w:pPr>
      <w:spacing w:before="0"/>
    </w:pPr>
    <w:rPr>
      <w:sz w:val="20"/>
    </w:rPr>
  </w:style>
  <w:style w:type="character" w:customStyle="1" w:styleId="FootnoteTextChar">
    <w:name w:val="Footnote Text Char"/>
    <w:basedOn w:val="DefaultParagraphFont"/>
    <w:link w:val="FootnoteText"/>
    <w:uiPriority w:val="99"/>
    <w:semiHidden/>
    <w:rsid w:val="009B35CE"/>
    <w:rPr>
      <w:rFonts w:eastAsia="Times New Roman" w:cs="Times New Roman"/>
      <w:sz w:val="20"/>
      <w:szCs w:val="20"/>
    </w:rPr>
  </w:style>
  <w:style w:type="character" w:styleId="FootnoteReference">
    <w:name w:val="footnote reference"/>
    <w:basedOn w:val="DefaultParagraphFont"/>
    <w:uiPriority w:val="99"/>
    <w:semiHidden/>
    <w:unhideWhenUsed/>
    <w:rsid w:val="009B3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933">
      <w:bodyDiv w:val="1"/>
      <w:marLeft w:val="0"/>
      <w:marRight w:val="0"/>
      <w:marTop w:val="0"/>
      <w:marBottom w:val="0"/>
      <w:divBdr>
        <w:top w:val="none" w:sz="0" w:space="0" w:color="auto"/>
        <w:left w:val="none" w:sz="0" w:space="0" w:color="auto"/>
        <w:bottom w:val="none" w:sz="0" w:space="0" w:color="auto"/>
        <w:right w:val="none" w:sz="0" w:space="0" w:color="auto"/>
      </w:divBdr>
    </w:div>
    <w:div w:id="1708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53ea6bce07af4b1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B8849D0FB904DA6120661DCBFD2E4" ma:contentTypeVersion="2" ma:contentTypeDescription="Create a new document." ma:contentTypeScope="" ma:versionID="976d84957db57be01d18dfd05598da9e">
  <xsd:schema xmlns:xsd="http://www.w3.org/2001/XMLSchema" xmlns:xs="http://www.w3.org/2001/XMLSchema" xmlns:p="http://schemas.microsoft.com/office/2006/metadata/properties" xmlns:ns2="52eb299b-27ce-40f3-86ad-2c56a0aa0006" targetNamespace="http://schemas.microsoft.com/office/2006/metadata/properties" ma:root="true" ma:fieldsID="16ae2c47cb3478a2bde01ed9b40f345a" ns2:_="">
    <xsd:import namespace="52eb299b-27ce-40f3-86ad-2c56a0aa00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b299b-27ce-40f3-86ad-2c56a0aa0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6D53-3C09-43EC-B9BA-FB6F53A68A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eb299b-27ce-40f3-86ad-2c56a0aa0006"/>
    <ds:schemaRef ds:uri="http://www.w3.org/XML/1998/namespace"/>
    <ds:schemaRef ds:uri="http://purl.org/dc/dcmitype/"/>
  </ds:schemaRefs>
</ds:datastoreItem>
</file>

<file path=customXml/itemProps2.xml><?xml version="1.0" encoding="utf-8"?>
<ds:datastoreItem xmlns:ds="http://schemas.openxmlformats.org/officeDocument/2006/customXml" ds:itemID="{E8DDE046-1BF4-4935-8BD7-88FB634D06A7}">
  <ds:schemaRefs>
    <ds:schemaRef ds:uri="http://schemas.microsoft.com/sharepoint/v3/contenttype/forms"/>
  </ds:schemaRefs>
</ds:datastoreItem>
</file>

<file path=customXml/itemProps3.xml><?xml version="1.0" encoding="utf-8"?>
<ds:datastoreItem xmlns:ds="http://schemas.openxmlformats.org/officeDocument/2006/customXml" ds:itemID="{EA6E7E36-DE7E-49B0-95C3-C8E1D43E1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b299b-27ce-40f3-86ad-2c56a0aa0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C466B-24F5-4956-9CAB-C05DC862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Pool</dc:creator>
  <cp:keywords/>
  <dc:description/>
  <cp:lastModifiedBy>Lauren Moreau</cp:lastModifiedBy>
  <cp:revision>4</cp:revision>
  <cp:lastPrinted>2019-08-13T07:49:00Z</cp:lastPrinted>
  <dcterms:created xsi:type="dcterms:W3CDTF">2021-08-25T11:55:00Z</dcterms:created>
  <dcterms:modified xsi:type="dcterms:W3CDTF">2021-08-25T12:00:00Z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0x010100E45B8849D0FB904DA6120661DCBFD2E4</vt:lpwstr>
  </property>
</Properties>
</file>